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406F2" w14:textId="5ABF7E90" w:rsidR="009D55E8" w:rsidRPr="00822758" w:rsidRDefault="009D55E8" w:rsidP="009D55E8">
      <w:pPr>
        <w:autoSpaceDE w:val="0"/>
        <w:autoSpaceDN w:val="0"/>
        <w:adjustRightInd w:val="0"/>
        <w:snapToGrid w:val="0"/>
        <w:spacing w:after="0" w:line="240" w:lineRule="auto"/>
        <w:rPr>
          <w:rFonts w:eastAsia="Times New Roman" w:cs="Cambria"/>
          <w:color w:val="17365D"/>
          <w:sz w:val="72"/>
          <w:szCs w:val="24"/>
        </w:rPr>
      </w:pPr>
      <w:r w:rsidRPr="00E51CFF">
        <w:rPr>
          <w:rFonts w:eastAsia="Times New Roman" w:cs="Cambria"/>
          <w:color w:val="17365D"/>
          <w:sz w:val="72"/>
          <w:szCs w:val="24"/>
          <w:lang w:val="x-none"/>
        </w:rPr>
        <w:t>Medezeggenschapsraad</w:t>
      </w:r>
      <w:r w:rsidR="00822758">
        <w:rPr>
          <w:rFonts w:eastAsia="Times New Roman" w:cs="Cambria"/>
          <w:color w:val="17365D"/>
          <w:sz w:val="72"/>
          <w:szCs w:val="24"/>
        </w:rPr>
        <w:t xml:space="preserve"> (MR)</w:t>
      </w:r>
    </w:p>
    <w:p w14:paraId="013B6469" w14:textId="77777777" w:rsidR="009D55E8" w:rsidRPr="00E51CFF" w:rsidRDefault="009D55E8" w:rsidP="009D55E8">
      <w:pPr>
        <w:autoSpaceDE w:val="0"/>
        <w:autoSpaceDN w:val="0"/>
        <w:adjustRightInd w:val="0"/>
        <w:snapToGrid w:val="0"/>
        <w:spacing w:after="0" w:line="240" w:lineRule="auto"/>
        <w:rPr>
          <w:rFonts w:eastAsia="Times New Roman" w:cs="Cambria"/>
          <w:color w:val="17365D"/>
          <w:sz w:val="72"/>
          <w:szCs w:val="24"/>
        </w:rPr>
      </w:pPr>
      <w:r w:rsidRPr="00E51CFF">
        <w:rPr>
          <w:rFonts w:eastAsia="Times New Roman" w:cs="Cambria"/>
          <w:color w:val="17365D"/>
          <w:sz w:val="72"/>
          <w:szCs w:val="24"/>
          <w:lang w:val="x-none"/>
        </w:rPr>
        <w:t xml:space="preserve">basisschool </w:t>
      </w:r>
      <w:r w:rsidRPr="00E51CFF">
        <w:rPr>
          <w:rFonts w:eastAsia="Times New Roman" w:cs="Cambria"/>
          <w:color w:val="17365D"/>
          <w:sz w:val="72"/>
          <w:szCs w:val="24"/>
        </w:rPr>
        <w:t>d</w:t>
      </w:r>
      <w:r w:rsidRPr="00E51CFF">
        <w:rPr>
          <w:rFonts w:eastAsia="Times New Roman" w:cs="Cambria"/>
          <w:color w:val="17365D"/>
          <w:sz w:val="72"/>
          <w:szCs w:val="24"/>
          <w:lang w:val="x-none"/>
        </w:rPr>
        <w:t xml:space="preserve">e </w:t>
      </w:r>
      <w:r>
        <w:rPr>
          <w:rFonts w:eastAsia="Times New Roman" w:cs="Cambria"/>
          <w:color w:val="17365D"/>
          <w:sz w:val="72"/>
          <w:szCs w:val="24"/>
        </w:rPr>
        <w:t>Toermalijn</w:t>
      </w:r>
    </w:p>
    <w:p w14:paraId="5E87B23C" w14:textId="6690B713" w:rsidR="009D55E8" w:rsidRPr="009D55E8" w:rsidRDefault="009D55E8" w:rsidP="009D55E8">
      <w:pPr>
        <w:autoSpaceDE w:val="0"/>
        <w:autoSpaceDN w:val="0"/>
        <w:adjustRightInd w:val="0"/>
        <w:snapToGrid w:val="0"/>
        <w:spacing w:after="0" w:line="240" w:lineRule="auto"/>
        <w:rPr>
          <w:rFonts w:eastAsia="Times New Roman" w:cs="Cambria"/>
          <w:color w:val="17365D"/>
          <w:sz w:val="52"/>
          <w:szCs w:val="24"/>
        </w:rPr>
      </w:pPr>
      <w:r w:rsidRPr="00E51CFF">
        <w:rPr>
          <w:rFonts w:eastAsia="Times New Roman" w:cs="Cambria"/>
          <w:color w:val="17365D"/>
          <w:sz w:val="52"/>
          <w:szCs w:val="24"/>
          <w:lang w:val="x-none"/>
        </w:rPr>
        <w:t>Jaarverslag 20</w:t>
      </w:r>
      <w:r>
        <w:rPr>
          <w:rFonts w:eastAsia="Times New Roman" w:cs="Cambria"/>
          <w:color w:val="17365D"/>
          <w:sz w:val="52"/>
          <w:szCs w:val="24"/>
        </w:rPr>
        <w:t>2</w:t>
      </w:r>
      <w:r w:rsidR="00AF3895">
        <w:rPr>
          <w:rFonts w:eastAsia="Times New Roman" w:cs="Cambria"/>
          <w:color w:val="17365D"/>
          <w:sz w:val="52"/>
          <w:szCs w:val="24"/>
        </w:rPr>
        <w:t>4</w:t>
      </w:r>
      <w:r>
        <w:rPr>
          <w:rFonts w:eastAsia="Times New Roman" w:cs="Cambria"/>
          <w:color w:val="17365D"/>
          <w:sz w:val="52"/>
          <w:szCs w:val="24"/>
        </w:rPr>
        <w:t>-202</w:t>
      </w:r>
      <w:r w:rsidR="00AF3895">
        <w:rPr>
          <w:rFonts w:eastAsia="Times New Roman" w:cs="Cambria"/>
          <w:color w:val="17365D"/>
          <w:sz w:val="52"/>
          <w:szCs w:val="24"/>
        </w:rPr>
        <w:t>5</w:t>
      </w:r>
    </w:p>
    <w:p w14:paraId="16CD9A71" w14:textId="0BCD09C6" w:rsidR="009D55E8" w:rsidRPr="00DD0CF7" w:rsidRDefault="009D55E8" w:rsidP="009D55E8">
      <w:pPr>
        <w:autoSpaceDE w:val="0"/>
        <w:autoSpaceDN w:val="0"/>
        <w:adjustRightInd w:val="0"/>
        <w:snapToGrid w:val="0"/>
        <w:spacing w:after="0" w:line="240" w:lineRule="auto"/>
        <w:rPr>
          <w:rFonts w:eastAsia="Times New Roman" w:cs="Cambria"/>
          <w:color w:val="17365D"/>
        </w:rPr>
      </w:pPr>
      <w:r w:rsidRPr="00EF0BC1">
        <w:rPr>
          <w:rFonts w:eastAsia="Times New Roman" w:cs="Cambria"/>
          <w:color w:val="17365D"/>
        </w:rPr>
        <w:t>Bladel</w:t>
      </w:r>
      <w:r w:rsidRPr="00EF0BC1">
        <w:rPr>
          <w:rFonts w:eastAsia="Times New Roman" w:cs="Cambria"/>
          <w:color w:val="17365D"/>
          <w:lang w:val="x-none"/>
        </w:rPr>
        <w:t xml:space="preserve">, </w:t>
      </w:r>
      <w:r w:rsidR="00F65E12">
        <w:rPr>
          <w:rFonts w:eastAsia="Times New Roman" w:cs="Cambria"/>
          <w:color w:val="17365D"/>
        </w:rPr>
        <w:t xml:space="preserve"> augustus</w:t>
      </w:r>
      <w:r w:rsidR="0031089E">
        <w:rPr>
          <w:rFonts w:eastAsia="Times New Roman" w:cs="Cambria"/>
          <w:color w:val="17365D"/>
        </w:rPr>
        <w:t xml:space="preserve"> 202</w:t>
      </w:r>
      <w:r w:rsidR="00AF3895">
        <w:rPr>
          <w:rFonts w:eastAsia="Times New Roman" w:cs="Cambria"/>
          <w:color w:val="17365D"/>
        </w:rPr>
        <w:t>5</w:t>
      </w:r>
    </w:p>
    <w:p w14:paraId="68AA9C8B" w14:textId="7F67533E" w:rsidR="009D55E8" w:rsidRDefault="009D55E8" w:rsidP="009D55E8">
      <w:pPr>
        <w:autoSpaceDE w:val="0"/>
        <w:autoSpaceDN w:val="0"/>
        <w:adjustRightInd w:val="0"/>
        <w:snapToGrid w:val="0"/>
        <w:spacing w:after="0" w:line="240" w:lineRule="auto"/>
        <w:rPr>
          <w:rFonts w:eastAsia="Times New Roman" w:cs="Cambria"/>
          <w:b/>
          <w:color w:val="365F91"/>
          <w:sz w:val="28"/>
          <w:szCs w:val="24"/>
        </w:rPr>
      </w:pPr>
    </w:p>
    <w:sdt>
      <w:sdtPr>
        <w:rPr>
          <w:rFonts w:asciiTheme="minorHAnsi" w:eastAsiaTheme="minorHAnsi" w:hAnsiTheme="minorHAnsi" w:cstheme="minorBidi"/>
          <w:color w:val="auto"/>
          <w:sz w:val="22"/>
          <w:szCs w:val="22"/>
          <w:lang w:val="nl-NL"/>
        </w:rPr>
        <w:id w:val="1839114255"/>
        <w:docPartObj>
          <w:docPartGallery w:val="Table of Contents"/>
          <w:docPartUnique/>
        </w:docPartObj>
      </w:sdtPr>
      <w:sdtEndPr>
        <w:rPr>
          <w:b/>
          <w:bCs/>
        </w:rPr>
      </w:sdtEndPr>
      <w:sdtContent>
        <w:p w14:paraId="74F50480" w14:textId="13C63AEF" w:rsidR="008A01DA" w:rsidRDefault="008A01DA">
          <w:pPr>
            <w:pStyle w:val="Kopvaninhoudsopgave"/>
          </w:pPr>
          <w:r>
            <w:rPr>
              <w:lang w:val="nl-NL"/>
            </w:rPr>
            <w:t>Inhoud</w:t>
          </w:r>
        </w:p>
        <w:p w14:paraId="68DD95EE" w14:textId="77777777" w:rsidR="00375BFB" w:rsidRDefault="008A01DA">
          <w:pPr>
            <w:pStyle w:val="Inhopg1"/>
            <w:tabs>
              <w:tab w:val="right" w:leader="dot" w:pos="9772"/>
            </w:tabs>
            <w:rPr>
              <w:rFonts w:eastAsiaTheme="minorEastAsia"/>
              <w:noProof/>
              <w:lang w:eastAsia="nl-NL"/>
            </w:rPr>
          </w:pPr>
          <w:r>
            <w:fldChar w:fldCharType="begin"/>
          </w:r>
          <w:r>
            <w:instrText xml:space="preserve"> TOC \o "1-3" \h \z \u </w:instrText>
          </w:r>
          <w:r>
            <w:fldChar w:fldCharType="separate"/>
          </w:r>
          <w:hyperlink w:anchor="_Toc202302009" w:history="1">
            <w:r w:rsidR="00375BFB" w:rsidRPr="00491AA9">
              <w:rPr>
                <w:rStyle w:val="Hyperlink"/>
                <w:rFonts w:eastAsia="Times New Roman"/>
                <w:noProof/>
              </w:rPr>
              <w:t>Inleiding</w:t>
            </w:r>
            <w:r w:rsidR="00375BFB">
              <w:rPr>
                <w:noProof/>
                <w:webHidden/>
              </w:rPr>
              <w:tab/>
            </w:r>
            <w:r w:rsidR="00375BFB">
              <w:rPr>
                <w:noProof/>
                <w:webHidden/>
              </w:rPr>
              <w:fldChar w:fldCharType="begin"/>
            </w:r>
            <w:r w:rsidR="00375BFB">
              <w:rPr>
                <w:noProof/>
                <w:webHidden/>
              </w:rPr>
              <w:instrText xml:space="preserve"> PAGEREF _Toc202302009 \h </w:instrText>
            </w:r>
            <w:r w:rsidR="00375BFB">
              <w:rPr>
                <w:noProof/>
                <w:webHidden/>
              </w:rPr>
            </w:r>
            <w:r w:rsidR="00375BFB">
              <w:rPr>
                <w:noProof/>
                <w:webHidden/>
              </w:rPr>
              <w:fldChar w:fldCharType="separate"/>
            </w:r>
            <w:r w:rsidR="00375BFB">
              <w:rPr>
                <w:noProof/>
                <w:webHidden/>
              </w:rPr>
              <w:t>2</w:t>
            </w:r>
            <w:r w:rsidR="00375BFB">
              <w:rPr>
                <w:noProof/>
                <w:webHidden/>
              </w:rPr>
              <w:fldChar w:fldCharType="end"/>
            </w:r>
          </w:hyperlink>
        </w:p>
        <w:p w14:paraId="17CDADD8" w14:textId="77777777" w:rsidR="00375BFB" w:rsidRDefault="004362B2">
          <w:pPr>
            <w:pStyle w:val="Inhopg1"/>
            <w:tabs>
              <w:tab w:val="right" w:leader="dot" w:pos="9772"/>
            </w:tabs>
            <w:rPr>
              <w:rFonts w:eastAsiaTheme="minorEastAsia"/>
              <w:noProof/>
              <w:lang w:eastAsia="nl-NL"/>
            </w:rPr>
          </w:pPr>
          <w:hyperlink w:anchor="_Toc202302010" w:history="1">
            <w:r w:rsidR="00375BFB" w:rsidRPr="00491AA9">
              <w:rPr>
                <w:rStyle w:val="Hyperlink"/>
                <w:rFonts w:eastAsia="Times New Roman"/>
                <w:noProof/>
              </w:rPr>
              <w:t>Woord van de voorzitter</w:t>
            </w:r>
            <w:r w:rsidR="00375BFB">
              <w:rPr>
                <w:noProof/>
                <w:webHidden/>
              </w:rPr>
              <w:tab/>
            </w:r>
            <w:r w:rsidR="00375BFB">
              <w:rPr>
                <w:noProof/>
                <w:webHidden/>
              </w:rPr>
              <w:fldChar w:fldCharType="begin"/>
            </w:r>
            <w:r w:rsidR="00375BFB">
              <w:rPr>
                <w:noProof/>
                <w:webHidden/>
              </w:rPr>
              <w:instrText xml:space="preserve"> PAGEREF _Toc202302010 \h </w:instrText>
            </w:r>
            <w:r w:rsidR="00375BFB">
              <w:rPr>
                <w:noProof/>
                <w:webHidden/>
              </w:rPr>
            </w:r>
            <w:r w:rsidR="00375BFB">
              <w:rPr>
                <w:noProof/>
                <w:webHidden/>
              </w:rPr>
              <w:fldChar w:fldCharType="separate"/>
            </w:r>
            <w:r w:rsidR="00375BFB">
              <w:rPr>
                <w:noProof/>
                <w:webHidden/>
              </w:rPr>
              <w:t>2</w:t>
            </w:r>
            <w:r w:rsidR="00375BFB">
              <w:rPr>
                <w:noProof/>
                <w:webHidden/>
              </w:rPr>
              <w:fldChar w:fldCharType="end"/>
            </w:r>
          </w:hyperlink>
        </w:p>
        <w:p w14:paraId="4892FDE7" w14:textId="77777777" w:rsidR="00375BFB" w:rsidRDefault="004362B2">
          <w:pPr>
            <w:pStyle w:val="Inhopg1"/>
            <w:tabs>
              <w:tab w:val="right" w:leader="dot" w:pos="9772"/>
            </w:tabs>
            <w:rPr>
              <w:rFonts w:eastAsiaTheme="minorEastAsia"/>
              <w:noProof/>
              <w:lang w:eastAsia="nl-NL"/>
            </w:rPr>
          </w:pPr>
          <w:hyperlink w:anchor="_Toc202302011" w:history="1">
            <w:r w:rsidR="00375BFB" w:rsidRPr="00491AA9">
              <w:rPr>
                <w:rStyle w:val="Hyperlink"/>
                <w:noProof/>
              </w:rPr>
              <w:t>Jaarverslag</w:t>
            </w:r>
            <w:r w:rsidR="00375BFB">
              <w:rPr>
                <w:noProof/>
                <w:webHidden/>
              </w:rPr>
              <w:tab/>
            </w:r>
            <w:r w:rsidR="00375BFB">
              <w:rPr>
                <w:noProof/>
                <w:webHidden/>
              </w:rPr>
              <w:fldChar w:fldCharType="begin"/>
            </w:r>
            <w:r w:rsidR="00375BFB">
              <w:rPr>
                <w:noProof/>
                <w:webHidden/>
              </w:rPr>
              <w:instrText xml:space="preserve"> PAGEREF _Toc202302011 \h </w:instrText>
            </w:r>
            <w:r w:rsidR="00375BFB">
              <w:rPr>
                <w:noProof/>
                <w:webHidden/>
              </w:rPr>
            </w:r>
            <w:r w:rsidR="00375BFB">
              <w:rPr>
                <w:noProof/>
                <w:webHidden/>
              </w:rPr>
              <w:fldChar w:fldCharType="separate"/>
            </w:r>
            <w:r w:rsidR="00375BFB">
              <w:rPr>
                <w:noProof/>
                <w:webHidden/>
              </w:rPr>
              <w:t>2</w:t>
            </w:r>
            <w:r w:rsidR="00375BFB">
              <w:rPr>
                <w:noProof/>
                <w:webHidden/>
              </w:rPr>
              <w:fldChar w:fldCharType="end"/>
            </w:r>
          </w:hyperlink>
        </w:p>
        <w:p w14:paraId="4A2356DE" w14:textId="77777777" w:rsidR="00375BFB" w:rsidRDefault="004362B2">
          <w:pPr>
            <w:pStyle w:val="Inhopg1"/>
            <w:tabs>
              <w:tab w:val="right" w:leader="dot" w:pos="9772"/>
            </w:tabs>
            <w:rPr>
              <w:rFonts w:eastAsiaTheme="minorEastAsia"/>
              <w:noProof/>
              <w:lang w:eastAsia="nl-NL"/>
            </w:rPr>
          </w:pPr>
          <w:hyperlink w:anchor="_Toc202302012" w:history="1">
            <w:r w:rsidR="00375BFB" w:rsidRPr="00491AA9">
              <w:rPr>
                <w:rStyle w:val="Hyperlink"/>
                <w:noProof/>
              </w:rPr>
              <w:t>Verkeersveiligheid rondom school</w:t>
            </w:r>
            <w:r w:rsidR="00375BFB">
              <w:rPr>
                <w:noProof/>
                <w:webHidden/>
              </w:rPr>
              <w:tab/>
            </w:r>
            <w:r w:rsidR="00375BFB">
              <w:rPr>
                <w:noProof/>
                <w:webHidden/>
              </w:rPr>
              <w:fldChar w:fldCharType="begin"/>
            </w:r>
            <w:r w:rsidR="00375BFB">
              <w:rPr>
                <w:noProof/>
                <w:webHidden/>
              </w:rPr>
              <w:instrText xml:space="preserve"> PAGEREF _Toc202302012 \h </w:instrText>
            </w:r>
            <w:r w:rsidR="00375BFB">
              <w:rPr>
                <w:noProof/>
                <w:webHidden/>
              </w:rPr>
            </w:r>
            <w:r w:rsidR="00375BFB">
              <w:rPr>
                <w:noProof/>
                <w:webHidden/>
              </w:rPr>
              <w:fldChar w:fldCharType="separate"/>
            </w:r>
            <w:r w:rsidR="00375BFB">
              <w:rPr>
                <w:noProof/>
                <w:webHidden/>
              </w:rPr>
              <w:t>2</w:t>
            </w:r>
            <w:r w:rsidR="00375BFB">
              <w:rPr>
                <w:noProof/>
                <w:webHidden/>
              </w:rPr>
              <w:fldChar w:fldCharType="end"/>
            </w:r>
          </w:hyperlink>
        </w:p>
        <w:p w14:paraId="48C85538" w14:textId="77777777" w:rsidR="00375BFB" w:rsidRDefault="004362B2">
          <w:pPr>
            <w:pStyle w:val="Inhopg1"/>
            <w:tabs>
              <w:tab w:val="right" w:leader="dot" w:pos="9772"/>
            </w:tabs>
            <w:rPr>
              <w:rFonts w:eastAsiaTheme="minorEastAsia"/>
              <w:noProof/>
              <w:lang w:eastAsia="nl-NL"/>
            </w:rPr>
          </w:pPr>
          <w:hyperlink w:anchor="_Toc202302013" w:history="1">
            <w:r w:rsidR="00375BFB" w:rsidRPr="00491AA9">
              <w:rPr>
                <w:rStyle w:val="Hyperlink"/>
                <w:noProof/>
              </w:rPr>
              <w:t>Midden en eindtoetsen evaluatie</w:t>
            </w:r>
            <w:r w:rsidR="00375BFB">
              <w:rPr>
                <w:noProof/>
                <w:webHidden/>
              </w:rPr>
              <w:tab/>
            </w:r>
            <w:r w:rsidR="00375BFB">
              <w:rPr>
                <w:noProof/>
                <w:webHidden/>
              </w:rPr>
              <w:fldChar w:fldCharType="begin"/>
            </w:r>
            <w:r w:rsidR="00375BFB">
              <w:rPr>
                <w:noProof/>
                <w:webHidden/>
              </w:rPr>
              <w:instrText xml:space="preserve"> PAGEREF _Toc202302013 \h </w:instrText>
            </w:r>
            <w:r w:rsidR="00375BFB">
              <w:rPr>
                <w:noProof/>
                <w:webHidden/>
              </w:rPr>
            </w:r>
            <w:r w:rsidR="00375BFB">
              <w:rPr>
                <w:noProof/>
                <w:webHidden/>
              </w:rPr>
              <w:fldChar w:fldCharType="separate"/>
            </w:r>
            <w:r w:rsidR="00375BFB">
              <w:rPr>
                <w:noProof/>
                <w:webHidden/>
              </w:rPr>
              <w:t>2</w:t>
            </w:r>
            <w:r w:rsidR="00375BFB">
              <w:rPr>
                <w:noProof/>
                <w:webHidden/>
              </w:rPr>
              <w:fldChar w:fldCharType="end"/>
            </w:r>
          </w:hyperlink>
        </w:p>
        <w:p w14:paraId="487A25A0" w14:textId="77777777" w:rsidR="00375BFB" w:rsidRDefault="004362B2">
          <w:pPr>
            <w:pStyle w:val="Inhopg1"/>
            <w:tabs>
              <w:tab w:val="right" w:leader="dot" w:pos="9772"/>
            </w:tabs>
            <w:rPr>
              <w:rFonts w:eastAsiaTheme="minorEastAsia"/>
              <w:noProof/>
              <w:lang w:eastAsia="nl-NL"/>
            </w:rPr>
          </w:pPr>
          <w:hyperlink w:anchor="_Toc202302014" w:history="1">
            <w:r w:rsidR="00375BFB" w:rsidRPr="00491AA9">
              <w:rPr>
                <w:rStyle w:val="Hyperlink"/>
                <w:noProof/>
              </w:rPr>
              <w:t>Ouder enquete betrokkenheid</w:t>
            </w:r>
            <w:r w:rsidR="00375BFB">
              <w:rPr>
                <w:noProof/>
                <w:webHidden/>
              </w:rPr>
              <w:tab/>
            </w:r>
            <w:r w:rsidR="00375BFB">
              <w:rPr>
                <w:noProof/>
                <w:webHidden/>
              </w:rPr>
              <w:fldChar w:fldCharType="begin"/>
            </w:r>
            <w:r w:rsidR="00375BFB">
              <w:rPr>
                <w:noProof/>
                <w:webHidden/>
              </w:rPr>
              <w:instrText xml:space="preserve"> PAGEREF _Toc202302014 \h </w:instrText>
            </w:r>
            <w:r w:rsidR="00375BFB">
              <w:rPr>
                <w:noProof/>
                <w:webHidden/>
              </w:rPr>
            </w:r>
            <w:r w:rsidR="00375BFB">
              <w:rPr>
                <w:noProof/>
                <w:webHidden/>
              </w:rPr>
              <w:fldChar w:fldCharType="separate"/>
            </w:r>
            <w:r w:rsidR="00375BFB">
              <w:rPr>
                <w:noProof/>
                <w:webHidden/>
              </w:rPr>
              <w:t>2</w:t>
            </w:r>
            <w:r w:rsidR="00375BFB">
              <w:rPr>
                <w:noProof/>
                <w:webHidden/>
              </w:rPr>
              <w:fldChar w:fldCharType="end"/>
            </w:r>
          </w:hyperlink>
        </w:p>
        <w:p w14:paraId="110254A1" w14:textId="77777777" w:rsidR="00375BFB" w:rsidRDefault="004362B2">
          <w:pPr>
            <w:pStyle w:val="Inhopg1"/>
            <w:tabs>
              <w:tab w:val="right" w:leader="dot" w:pos="9772"/>
            </w:tabs>
            <w:rPr>
              <w:rFonts w:eastAsiaTheme="minorEastAsia"/>
              <w:noProof/>
              <w:lang w:eastAsia="nl-NL"/>
            </w:rPr>
          </w:pPr>
          <w:hyperlink w:anchor="_Toc202302015" w:history="1">
            <w:r w:rsidR="00375BFB" w:rsidRPr="00491AA9">
              <w:rPr>
                <w:rStyle w:val="Hyperlink"/>
                <w:noProof/>
              </w:rPr>
              <w:t>Formatie</w:t>
            </w:r>
            <w:r w:rsidR="00375BFB">
              <w:rPr>
                <w:noProof/>
                <w:webHidden/>
              </w:rPr>
              <w:tab/>
            </w:r>
            <w:r w:rsidR="00375BFB">
              <w:rPr>
                <w:noProof/>
                <w:webHidden/>
              </w:rPr>
              <w:fldChar w:fldCharType="begin"/>
            </w:r>
            <w:r w:rsidR="00375BFB">
              <w:rPr>
                <w:noProof/>
                <w:webHidden/>
              </w:rPr>
              <w:instrText xml:space="preserve"> PAGEREF _Toc202302015 \h </w:instrText>
            </w:r>
            <w:r w:rsidR="00375BFB">
              <w:rPr>
                <w:noProof/>
                <w:webHidden/>
              </w:rPr>
            </w:r>
            <w:r w:rsidR="00375BFB">
              <w:rPr>
                <w:noProof/>
                <w:webHidden/>
              </w:rPr>
              <w:fldChar w:fldCharType="separate"/>
            </w:r>
            <w:r w:rsidR="00375BFB">
              <w:rPr>
                <w:noProof/>
                <w:webHidden/>
              </w:rPr>
              <w:t>3</w:t>
            </w:r>
            <w:r w:rsidR="00375BFB">
              <w:rPr>
                <w:noProof/>
                <w:webHidden/>
              </w:rPr>
              <w:fldChar w:fldCharType="end"/>
            </w:r>
          </w:hyperlink>
        </w:p>
        <w:p w14:paraId="21754E60" w14:textId="77777777" w:rsidR="00375BFB" w:rsidRDefault="004362B2">
          <w:pPr>
            <w:pStyle w:val="Inhopg1"/>
            <w:tabs>
              <w:tab w:val="right" w:leader="dot" w:pos="9772"/>
            </w:tabs>
            <w:rPr>
              <w:rFonts w:eastAsiaTheme="minorEastAsia"/>
              <w:noProof/>
              <w:lang w:eastAsia="nl-NL"/>
            </w:rPr>
          </w:pPr>
          <w:hyperlink w:anchor="_Toc202302016" w:history="1">
            <w:r w:rsidR="00375BFB" w:rsidRPr="00491AA9">
              <w:rPr>
                <w:rStyle w:val="Hyperlink"/>
                <w:noProof/>
              </w:rPr>
              <w:t>Begroting</w:t>
            </w:r>
            <w:r w:rsidR="00375BFB">
              <w:rPr>
                <w:noProof/>
                <w:webHidden/>
              </w:rPr>
              <w:tab/>
            </w:r>
            <w:r w:rsidR="00375BFB">
              <w:rPr>
                <w:noProof/>
                <w:webHidden/>
              </w:rPr>
              <w:fldChar w:fldCharType="begin"/>
            </w:r>
            <w:r w:rsidR="00375BFB">
              <w:rPr>
                <w:noProof/>
                <w:webHidden/>
              </w:rPr>
              <w:instrText xml:space="preserve"> PAGEREF _Toc202302016 \h </w:instrText>
            </w:r>
            <w:r w:rsidR="00375BFB">
              <w:rPr>
                <w:noProof/>
                <w:webHidden/>
              </w:rPr>
            </w:r>
            <w:r w:rsidR="00375BFB">
              <w:rPr>
                <w:noProof/>
                <w:webHidden/>
              </w:rPr>
              <w:fldChar w:fldCharType="separate"/>
            </w:r>
            <w:r w:rsidR="00375BFB">
              <w:rPr>
                <w:noProof/>
                <w:webHidden/>
              </w:rPr>
              <w:t>3</w:t>
            </w:r>
            <w:r w:rsidR="00375BFB">
              <w:rPr>
                <w:noProof/>
                <w:webHidden/>
              </w:rPr>
              <w:fldChar w:fldCharType="end"/>
            </w:r>
          </w:hyperlink>
        </w:p>
        <w:p w14:paraId="2C4C80F5" w14:textId="77777777" w:rsidR="00375BFB" w:rsidRDefault="004362B2">
          <w:pPr>
            <w:pStyle w:val="Inhopg1"/>
            <w:tabs>
              <w:tab w:val="right" w:leader="dot" w:pos="9772"/>
            </w:tabs>
            <w:rPr>
              <w:rFonts w:eastAsiaTheme="minorEastAsia"/>
              <w:noProof/>
              <w:lang w:eastAsia="nl-NL"/>
            </w:rPr>
          </w:pPr>
          <w:hyperlink w:anchor="_Toc202302017" w:history="1">
            <w:r w:rsidR="00375BFB" w:rsidRPr="00491AA9">
              <w:rPr>
                <w:rStyle w:val="Hyperlink"/>
                <w:rFonts w:eastAsia="Times New Roman"/>
                <w:noProof/>
              </w:rPr>
              <w:t>Medezeggenschapsraad (MR) toelichting</w:t>
            </w:r>
            <w:r w:rsidR="00375BFB">
              <w:rPr>
                <w:noProof/>
                <w:webHidden/>
              </w:rPr>
              <w:tab/>
            </w:r>
            <w:r w:rsidR="00375BFB">
              <w:rPr>
                <w:noProof/>
                <w:webHidden/>
              </w:rPr>
              <w:fldChar w:fldCharType="begin"/>
            </w:r>
            <w:r w:rsidR="00375BFB">
              <w:rPr>
                <w:noProof/>
                <w:webHidden/>
              </w:rPr>
              <w:instrText xml:space="preserve"> PAGEREF _Toc202302017 \h </w:instrText>
            </w:r>
            <w:r w:rsidR="00375BFB">
              <w:rPr>
                <w:noProof/>
                <w:webHidden/>
              </w:rPr>
            </w:r>
            <w:r w:rsidR="00375BFB">
              <w:rPr>
                <w:noProof/>
                <w:webHidden/>
              </w:rPr>
              <w:fldChar w:fldCharType="separate"/>
            </w:r>
            <w:r w:rsidR="00375BFB">
              <w:rPr>
                <w:noProof/>
                <w:webHidden/>
              </w:rPr>
              <w:t>3</w:t>
            </w:r>
            <w:r w:rsidR="00375BFB">
              <w:rPr>
                <w:noProof/>
                <w:webHidden/>
              </w:rPr>
              <w:fldChar w:fldCharType="end"/>
            </w:r>
          </w:hyperlink>
        </w:p>
        <w:p w14:paraId="0DFC06CE" w14:textId="77777777" w:rsidR="00375BFB" w:rsidRDefault="004362B2">
          <w:pPr>
            <w:pStyle w:val="Inhopg2"/>
            <w:tabs>
              <w:tab w:val="right" w:leader="dot" w:pos="9772"/>
            </w:tabs>
            <w:rPr>
              <w:rFonts w:eastAsiaTheme="minorEastAsia"/>
              <w:noProof/>
              <w:lang w:eastAsia="nl-NL"/>
            </w:rPr>
          </w:pPr>
          <w:hyperlink w:anchor="_Toc202302018" w:history="1">
            <w:r w:rsidR="00375BFB" w:rsidRPr="00491AA9">
              <w:rPr>
                <w:rStyle w:val="Hyperlink"/>
                <w:rFonts w:eastAsia="Times New Roman"/>
                <w:noProof/>
              </w:rPr>
              <w:t>Wat is de MR?</w:t>
            </w:r>
            <w:r w:rsidR="00375BFB">
              <w:rPr>
                <w:noProof/>
                <w:webHidden/>
              </w:rPr>
              <w:tab/>
            </w:r>
            <w:r w:rsidR="00375BFB">
              <w:rPr>
                <w:noProof/>
                <w:webHidden/>
              </w:rPr>
              <w:fldChar w:fldCharType="begin"/>
            </w:r>
            <w:r w:rsidR="00375BFB">
              <w:rPr>
                <w:noProof/>
                <w:webHidden/>
              </w:rPr>
              <w:instrText xml:space="preserve"> PAGEREF _Toc202302018 \h </w:instrText>
            </w:r>
            <w:r w:rsidR="00375BFB">
              <w:rPr>
                <w:noProof/>
                <w:webHidden/>
              </w:rPr>
            </w:r>
            <w:r w:rsidR="00375BFB">
              <w:rPr>
                <w:noProof/>
                <w:webHidden/>
              </w:rPr>
              <w:fldChar w:fldCharType="separate"/>
            </w:r>
            <w:r w:rsidR="00375BFB">
              <w:rPr>
                <w:noProof/>
                <w:webHidden/>
              </w:rPr>
              <w:t>3</w:t>
            </w:r>
            <w:r w:rsidR="00375BFB">
              <w:rPr>
                <w:noProof/>
                <w:webHidden/>
              </w:rPr>
              <w:fldChar w:fldCharType="end"/>
            </w:r>
          </w:hyperlink>
        </w:p>
        <w:p w14:paraId="189DD179" w14:textId="77777777" w:rsidR="00375BFB" w:rsidRDefault="004362B2">
          <w:pPr>
            <w:pStyle w:val="Inhopg2"/>
            <w:tabs>
              <w:tab w:val="right" w:leader="dot" w:pos="9772"/>
            </w:tabs>
            <w:rPr>
              <w:rFonts w:eastAsiaTheme="minorEastAsia"/>
              <w:noProof/>
              <w:lang w:eastAsia="nl-NL"/>
            </w:rPr>
          </w:pPr>
          <w:hyperlink w:anchor="_Toc202302019" w:history="1">
            <w:r w:rsidR="00375BFB" w:rsidRPr="00491AA9">
              <w:rPr>
                <w:rStyle w:val="Hyperlink"/>
                <w:rFonts w:eastAsia="Times New Roman"/>
                <w:noProof/>
              </w:rPr>
              <w:t>Wat doet de MR</w:t>
            </w:r>
            <w:r w:rsidR="00375BFB">
              <w:rPr>
                <w:noProof/>
                <w:webHidden/>
              </w:rPr>
              <w:tab/>
            </w:r>
            <w:r w:rsidR="00375BFB">
              <w:rPr>
                <w:noProof/>
                <w:webHidden/>
              </w:rPr>
              <w:fldChar w:fldCharType="begin"/>
            </w:r>
            <w:r w:rsidR="00375BFB">
              <w:rPr>
                <w:noProof/>
                <w:webHidden/>
              </w:rPr>
              <w:instrText xml:space="preserve"> PAGEREF _Toc202302019 \h </w:instrText>
            </w:r>
            <w:r w:rsidR="00375BFB">
              <w:rPr>
                <w:noProof/>
                <w:webHidden/>
              </w:rPr>
            </w:r>
            <w:r w:rsidR="00375BFB">
              <w:rPr>
                <w:noProof/>
                <w:webHidden/>
              </w:rPr>
              <w:fldChar w:fldCharType="separate"/>
            </w:r>
            <w:r w:rsidR="00375BFB">
              <w:rPr>
                <w:noProof/>
                <w:webHidden/>
              </w:rPr>
              <w:t>3</w:t>
            </w:r>
            <w:r w:rsidR="00375BFB">
              <w:rPr>
                <w:noProof/>
                <w:webHidden/>
              </w:rPr>
              <w:fldChar w:fldCharType="end"/>
            </w:r>
          </w:hyperlink>
        </w:p>
        <w:p w14:paraId="7979D11E" w14:textId="77777777" w:rsidR="00375BFB" w:rsidRDefault="004362B2">
          <w:pPr>
            <w:pStyle w:val="Inhopg1"/>
            <w:tabs>
              <w:tab w:val="right" w:leader="dot" w:pos="9772"/>
            </w:tabs>
            <w:rPr>
              <w:rFonts w:eastAsiaTheme="minorEastAsia"/>
              <w:noProof/>
              <w:lang w:eastAsia="nl-NL"/>
            </w:rPr>
          </w:pPr>
          <w:hyperlink w:anchor="_Toc202302020" w:history="1">
            <w:r w:rsidR="00375BFB" w:rsidRPr="00491AA9">
              <w:rPr>
                <w:rStyle w:val="Hyperlink"/>
                <w:rFonts w:eastAsia="Times New Roman"/>
                <w:noProof/>
              </w:rPr>
              <w:t>Hoe werkt de medezeggenschapsraad</w:t>
            </w:r>
            <w:r w:rsidR="00375BFB">
              <w:rPr>
                <w:noProof/>
                <w:webHidden/>
              </w:rPr>
              <w:tab/>
            </w:r>
            <w:r w:rsidR="00375BFB">
              <w:rPr>
                <w:noProof/>
                <w:webHidden/>
              </w:rPr>
              <w:fldChar w:fldCharType="begin"/>
            </w:r>
            <w:r w:rsidR="00375BFB">
              <w:rPr>
                <w:noProof/>
                <w:webHidden/>
              </w:rPr>
              <w:instrText xml:space="preserve"> PAGEREF _Toc202302020 \h </w:instrText>
            </w:r>
            <w:r w:rsidR="00375BFB">
              <w:rPr>
                <w:noProof/>
                <w:webHidden/>
              </w:rPr>
            </w:r>
            <w:r w:rsidR="00375BFB">
              <w:rPr>
                <w:noProof/>
                <w:webHidden/>
              </w:rPr>
              <w:fldChar w:fldCharType="separate"/>
            </w:r>
            <w:r w:rsidR="00375BFB">
              <w:rPr>
                <w:noProof/>
                <w:webHidden/>
              </w:rPr>
              <w:t>3</w:t>
            </w:r>
            <w:r w:rsidR="00375BFB">
              <w:rPr>
                <w:noProof/>
                <w:webHidden/>
              </w:rPr>
              <w:fldChar w:fldCharType="end"/>
            </w:r>
          </w:hyperlink>
        </w:p>
        <w:p w14:paraId="515854A6" w14:textId="77777777" w:rsidR="00375BFB" w:rsidRDefault="004362B2">
          <w:pPr>
            <w:pStyle w:val="Inhopg2"/>
            <w:tabs>
              <w:tab w:val="right" w:leader="dot" w:pos="9772"/>
            </w:tabs>
            <w:rPr>
              <w:rFonts w:eastAsiaTheme="minorEastAsia"/>
              <w:noProof/>
              <w:lang w:eastAsia="nl-NL"/>
            </w:rPr>
          </w:pPr>
          <w:hyperlink w:anchor="_Toc202302021" w:history="1">
            <w:r w:rsidR="00375BFB" w:rsidRPr="00491AA9">
              <w:rPr>
                <w:rStyle w:val="Hyperlink"/>
                <w:rFonts w:eastAsia="Times New Roman"/>
                <w:noProof/>
              </w:rPr>
              <w:t>Samenstelling MR</w:t>
            </w:r>
            <w:r w:rsidR="00375BFB">
              <w:rPr>
                <w:noProof/>
                <w:webHidden/>
              </w:rPr>
              <w:tab/>
            </w:r>
            <w:r w:rsidR="00375BFB">
              <w:rPr>
                <w:noProof/>
                <w:webHidden/>
              </w:rPr>
              <w:fldChar w:fldCharType="begin"/>
            </w:r>
            <w:r w:rsidR="00375BFB">
              <w:rPr>
                <w:noProof/>
                <w:webHidden/>
              </w:rPr>
              <w:instrText xml:space="preserve"> PAGEREF _Toc202302021 \h </w:instrText>
            </w:r>
            <w:r w:rsidR="00375BFB">
              <w:rPr>
                <w:noProof/>
                <w:webHidden/>
              </w:rPr>
            </w:r>
            <w:r w:rsidR="00375BFB">
              <w:rPr>
                <w:noProof/>
                <w:webHidden/>
              </w:rPr>
              <w:fldChar w:fldCharType="separate"/>
            </w:r>
            <w:r w:rsidR="00375BFB">
              <w:rPr>
                <w:noProof/>
                <w:webHidden/>
              </w:rPr>
              <w:t>3</w:t>
            </w:r>
            <w:r w:rsidR="00375BFB">
              <w:rPr>
                <w:noProof/>
                <w:webHidden/>
              </w:rPr>
              <w:fldChar w:fldCharType="end"/>
            </w:r>
          </w:hyperlink>
        </w:p>
        <w:p w14:paraId="44B43B99" w14:textId="77777777" w:rsidR="00375BFB" w:rsidRDefault="004362B2">
          <w:pPr>
            <w:pStyle w:val="Inhopg2"/>
            <w:tabs>
              <w:tab w:val="right" w:leader="dot" w:pos="9772"/>
            </w:tabs>
            <w:rPr>
              <w:rFonts w:eastAsiaTheme="minorEastAsia"/>
              <w:noProof/>
              <w:lang w:eastAsia="nl-NL"/>
            </w:rPr>
          </w:pPr>
          <w:hyperlink w:anchor="_Toc202302022" w:history="1">
            <w:r w:rsidR="00375BFB" w:rsidRPr="00491AA9">
              <w:rPr>
                <w:rStyle w:val="Hyperlink"/>
                <w:rFonts w:eastAsia="Times New Roman"/>
                <w:noProof/>
              </w:rPr>
              <w:t>MR oudergeleding</w:t>
            </w:r>
            <w:r w:rsidR="00375BFB">
              <w:rPr>
                <w:noProof/>
                <w:webHidden/>
              </w:rPr>
              <w:tab/>
            </w:r>
            <w:r w:rsidR="00375BFB">
              <w:rPr>
                <w:noProof/>
                <w:webHidden/>
              </w:rPr>
              <w:fldChar w:fldCharType="begin"/>
            </w:r>
            <w:r w:rsidR="00375BFB">
              <w:rPr>
                <w:noProof/>
                <w:webHidden/>
              </w:rPr>
              <w:instrText xml:space="preserve"> PAGEREF _Toc202302022 \h </w:instrText>
            </w:r>
            <w:r w:rsidR="00375BFB">
              <w:rPr>
                <w:noProof/>
                <w:webHidden/>
              </w:rPr>
            </w:r>
            <w:r w:rsidR="00375BFB">
              <w:rPr>
                <w:noProof/>
                <w:webHidden/>
              </w:rPr>
              <w:fldChar w:fldCharType="separate"/>
            </w:r>
            <w:r w:rsidR="00375BFB">
              <w:rPr>
                <w:noProof/>
                <w:webHidden/>
              </w:rPr>
              <w:t>4</w:t>
            </w:r>
            <w:r w:rsidR="00375BFB">
              <w:rPr>
                <w:noProof/>
                <w:webHidden/>
              </w:rPr>
              <w:fldChar w:fldCharType="end"/>
            </w:r>
          </w:hyperlink>
        </w:p>
        <w:p w14:paraId="515F2782" w14:textId="77777777" w:rsidR="00375BFB" w:rsidRDefault="004362B2">
          <w:pPr>
            <w:pStyle w:val="Inhopg2"/>
            <w:tabs>
              <w:tab w:val="right" w:leader="dot" w:pos="9772"/>
            </w:tabs>
            <w:rPr>
              <w:rFonts w:eastAsiaTheme="minorEastAsia"/>
              <w:noProof/>
              <w:lang w:eastAsia="nl-NL"/>
            </w:rPr>
          </w:pPr>
          <w:hyperlink w:anchor="_Toc202302023" w:history="1">
            <w:r w:rsidR="00375BFB" w:rsidRPr="00491AA9">
              <w:rPr>
                <w:rStyle w:val="Hyperlink"/>
                <w:rFonts w:eastAsia="Times New Roman"/>
                <w:noProof/>
              </w:rPr>
              <w:t>MR personeelsgeleding</w:t>
            </w:r>
            <w:r w:rsidR="00375BFB">
              <w:rPr>
                <w:noProof/>
                <w:webHidden/>
              </w:rPr>
              <w:tab/>
            </w:r>
            <w:r w:rsidR="00375BFB">
              <w:rPr>
                <w:noProof/>
                <w:webHidden/>
              </w:rPr>
              <w:fldChar w:fldCharType="begin"/>
            </w:r>
            <w:r w:rsidR="00375BFB">
              <w:rPr>
                <w:noProof/>
                <w:webHidden/>
              </w:rPr>
              <w:instrText xml:space="preserve"> PAGEREF _Toc202302023 \h </w:instrText>
            </w:r>
            <w:r w:rsidR="00375BFB">
              <w:rPr>
                <w:noProof/>
                <w:webHidden/>
              </w:rPr>
            </w:r>
            <w:r w:rsidR="00375BFB">
              <w:rPr>
                <w:noProof/>
                <w:webHidden/>
              </w:rPr>
              <w:fldChar w:fldCharType="separate"/>
            </w:r>
            <w:r w:rsidR="00375BFB">
              <w:rPr>
                <w:noProof/>
                <w:webHidden/>
              </w:rPr>
              <w:t>4</w:t>
            </w:r>
            <w:r w:rsidR="00375BFB">
              <w:rPr>
                <w:noProof/>
                <w:webHidden/>
              </w:rPr>
              <w:fldChar w:fldCharType="end"/>
            </w:r>
          </w:hyperlink>
        </w:p>
        <w:p w14:paraId="4A7B98A4" w14:textId="77777777" w:rsidR="00375BFB" w:rsidRDefault="004362B2">
          <w:pPr>
            <w:pStyle w:val="Inhopg2"/>
            <w:tabs>
              <w:tab w:val="right" w:leader="dot" w:pos="9772"/>
            </w:tabs>
            <w:rPr>
              <w:rFonts w:eastAsiaTheme="minorEastAsia"/>
              <w:noProof/>
              <w:lang w:eastAsia="nl-NL"/>
            </w:rPr>
          </w:pPr>
          <w:hyperlink w:anchor="_Toc202302024" w:history="1">
            <w:r w:rsidR="00375BFB" w:rsidRPr="00491AA9">
              <w:rPr>
                <w:rStyle w:val="Hyperlink"/>
                <w:rFonts w:eastAsia="Times New Roman"/>
                <w:noProof/>
              </w:rPr>
              <w:t>Vergaderingen</w:t>
            </w:r>
            <w:r w:rsidR="00375BFB">
              <w:rPr>
                <w:noProof/>
                <w:webHidden/>
              </w:rPr>
              <w:tab/>
            </w:r>
            <w:r w:rsidR="00375BFB">
              <w:rPr>
                <w:noProof/>
                <w:webHidden/>
              </w:rPr>
              <w:fldChar w:fldCharType="begin"/>
            </w:r>
            <w:r w:rsidR="00375BFB">
              <w:rPr>
                <w:noProof/>
                <w:webHidden/>
              </w:rPr>
              <w:instrText xml:space="preserve"> PAGEREF _Toc202302024 \h </w:instrText>
            </w:r>
            <w:r w:rsidR="00375BFB">
              <w:rPr>
                <w:noProof/>
                <w:webHidden/>
              </w:rPr>
            </w:r>
            <w:r w:rsidR="00375BFB">
              <w:rPr>
                <w:noProof/>
                <w:webHidden/>
              </w:rPr>
              <w:fldChar w:fldCharType="separate"/>
            </w:r>
            <w:r w:rsidR="00375BFB">
              <w:rPr>
                <w:noProof/>
                <w:webHidden/>
              </w:rPr>
              <w:t>4</w:t>
            </w:r>
            <w:r w:rsidR="00375BFB">
              <w:rPr>
                <w:noProof/>
                <w:webHidden/>
              </w:rPr>
              <w:fldChar w:fldCharType="end"/>
            </w:r>
          </w:hyperlink>
        </w:p>
        <w:p w14:paraId="029BB36F" w14:textId="77777777" w:rsidR="00375BFB" w:rsidRDefault="004362B2">
          <w:pPr>
            <w:pStyle w:val="Inhopg2"/>
            <w:tabs>
              <w:tab w:val="right" w:leader="dot" w:pos="9772"/>
            </w:tabs>
            <w:rPr>
              <w:rFonts w:eastAsiaTheme="minorEastAsia"/>
              <w:noProof/>
              <w:lang w:eastAsia="nl-NL"/>
            </w:rPr>
          </w:pPr>
          <w:hyperlink w:anchor="_Toc202302025" w:history="1">
            <w:r w:rsidR="00375BFB" w:rsidRPr="00491AA9">
              <w:rPr>
                <w:rStyle w:val="Hyperlink"/>
                <w:noProof/>
              </w:rPr>
              <w:t>Informatievoorziening naar achterban</w:t>
            </w:r>
            <w:r w:rsidR="00375BFB">
              <w:rPr>
                <w:noProof/>
                <w:webHidden/>
              </w:rPr>
              <w:tab/>
            </w:r>
            <w:r w:rsidR="00375BFB">
              <w:rPr>
                <w:noProof/>
                <w:webHidden/>
              </w:rPr>
              <w:fldChar w:fldCharType="begin"/>
            </w:r>
            <w:r w:rsidR="00375BFB">
              <w:rPr>
                <w:noProof/>
                <w:webHidden/>
              </w:rPr>
              <w:instrText xml:space="preserve"> PAGEREF _Toc202302025 \h </w:instrText>
            </w:r>
            <w:r w:rsidR="00375BFB">
              <w:rPr>
                <w:noProof/>
                <w:webHidden/>
              </w:rPr>
            </w:r>
            <w:r w:rsidR="00375BFB">
              <w:rPr>
                <w:noProof/>
                <w:webHidden/>
              </w:rPr>
              <w:fldChar w:fldCharType="separate"/>
            </w:r>
            <w:r w:rsidR="00375BFB">
              <w:rPr>
                <w:noProof/>
                <w:webHidden/>
              </w:rPr>
              <w:t>4</w:t>
            </w:r>
            <w:r w:rsidR="00375BFB">
              <w:rPr>
                <w:noProof/>
                <w:webHidden/>
              </w:rPr>
              <w:fldChar w:fldCharType="end"/>
            </w:r>
          </w:hyperlink>
        </w:p>
        <w:p w14:paraId="2A3F535C" w14:textId="77777777" w:rsidR="00375BFB" w:rsidRDefault="004362B2">
          <w:pPr>
            <w:pStyle w:val="Inhopg1"/>
            <w:tabs>
              <w:tab w:val="right" w:leader="dot" w:pos="9772"/>
            </w:tabs>
            <w:rPr>
              <w:rFonts w:eastAsiaTheme="minorEastAsia"/>
              <w:noProof/>
              <w:lang w:eastAsia="nl-NL"/>
            </w:rPr>
          </w:pPr>
          <w:hyperlink w:anchor="_Toc202302026" w:history="1">
            <w:r w:rsidR="00375BFB" w:rsidRPr="00491AA9">
              <w:rPr>
                <w:rStyle w:val="Hyperlink"/>
                <w:rFonts w:eastAsia="Times New Roman"/>
                <w:noProof/>
              </w:rPr>
              <w:t>Vergaderdata MR Schooljaar 2025/2026</w:t>
            </w:r>
            <w:r w:rsidR="00375BFB">
              <w:rPr>
                <w:noProof/>
                <w:webHidden/>
              </w:rPr>
              <w:tab/>
            </w:r>
            <w:r w:rsidR="00375BFB">
              <w:rPr>
                <w:noProof/>
                <w:webHidden/>
              </w:rPr>
              <w:fldChar w:fldCharType="begin"/>
            </w:r>
            <w:r w:rsidR="00375BFB">
              <w:rPr>
                <w:noProof/>
                <w:webHidden/>
              </w:rPr>
              <w:instrText xml:space="preserve"> PAGEREF _Toc202302026 \h </w:instrText>
            </w:r>
            <w:r w:rsidR="00375BFB">
              <w:rPr>
                <w:noProof/>
                <w:webHidden/>
              </w:rPr>
            </w:r>
            <w:r w:rsidR="00375BFB">
              <w:rPr>
                <w:noProof/>
                <w:webHidden/>
              </w:rPr>
              <w:fldChar w:fldCharType="separate"/>
            </w:r>
            <w:r w:rsidR="00375BFB">
              <w:rPr>
                <w:noProof/>
                <w:webHidden/>
              </w:rPr>
              <w:t>4</w:t>
            </w:r>
            <w:r w:rsidR="00375BFB">
              <w:rPr>
                <w:noProof/>
                <w:webHidden/>
              </w:rPr>
              <w:fldChar w:fldCharType="end"/>
            </w:r>
          </w:hyperlink>
        </w:p>
        <w:p w14:paraId="76BA8F85" w14:textId="447D3E27" w:rsidR="008A01DA" w:rsidRDefault="008A01DA">
          <w:r>
            <w:rPr>
              <w:b/>
              <w:bCs/>
            </w:rPr>
            <w:fldChar w:fldCharType="end"/>
          </w:r>
        </w:p>
      </w:sdtContent>
    </w:sdt>
    <w:p w14:paraId="1CCD9C62" w14:textId="77777777" w:rsidR="00822758" w:rsidRPr="00E51CFF" w:rsidRDefault="00822758" w:rsidP="009D55E8">
      <w:pPr>
        <w:autoSpaceDE w:val="0"/>
        <w:autoSpaceDN w:val="0"/>
        <w:adjustRightInd w:val="0"/>
        <w:snapToGrid w:val="0"/>
        <w:spacing w:after="0" w:line="240" w:lineRule="auto"/>
        <w:rPr>
          <w:rFonts w:eastAsia="Times New Roman" w:cs="Cambria"/>
          <w:b/>
          <w:color w:val="365F91"/>
          <w:sz w:val="28"/>
          <w:szCs w:val="24"/>
        </w:rPr>
      </w:pPr>
    </w:p>
    <w:p w14:paraId="66A5334C" w14:textId="77777777" w:rsidR="007A6026" w:rsidRDefault="007A6026">
      <w:pPr>
        <w:spacing w:after="160" w:line="259" w:lineRule="auto"/>
        <w:rPr>
          <w:rFonts w:asciiTheme="majorHAnsi" w:eastAsia="Times New Roman" w:hAnsiTheme="majorHAnsi" w:cstheme="majorBidi"/>
          <w:color w:val="2F5496" w:themeColor="accent1" w:themeShade="BF"/>
          <w:sz w:val="32"/>
          <w:szCs w:val="32"/>
        </w:rPr>
      </w:pPr>
      <w:r>
        <w:rPr>
          <w:rFonts w:eastAsia="Times New Roman"/>
        </w:rPr>
        <w:br w:type="page"/>
      </w:r>
    </w:p>
    <w:p w14:paraId="744462E0" w14:textId="4E09BD04" w:rsidR="009D55E8" w:rsidRPr="00131ABC" w:rsidRDefault="009D55E8" w:rsidP="00822758">
      <w:pPr>
        <w:pStyle w:val="Kop1"/>
        <w:rPr>
          <w:rFonts w:eastAsia="Times New Roman"/>
        </w:rPr>
      </w:pPr>
      <w:bookmarkStart w:id="0" w:name="_Toc146130717"/>
      <w:bookmarkStart w:id="1" w:name="_Toc202302009"/>
      <w:r w:rsidRPr="00131ABC">
        <w:rPr>
          <w:rFonts w:eastAsia="Times New Roman"/>
        </w:rPr>
        <w:lastRenderedPageBreak/>
        <w:t>Inleiding</w:t>
      </w:r>
      <w:bookmarkEnd w:id="0"/>
      <w:bookmarkEnd w:id="1"/>
    </w:p>
    <w:p w14:paraId="7E92182B" w14:textId="1B8F0F62" w:rsidR="009D55E8" w:rsidRPr="008B7035" w:rsidRDefault="009D55E8" w:rsidP="009D55E8">
      <w:pPr>
        <w:autoSpaceDE w:val="0"/>
        <w:autoSpaceDN w:val="0"/>
        <w:adjustRightInd w:val="0"/>
        <w:snapToGrid w:val="0"/>
        <w:spacing w:after="0" w:line="240" w:lineRule="auto"/>
        <w:rPr>
          <w:rStyle w:val="contextualspellingandgrammarerror"/>
          <w:rFonts w:cstheme="minorHAnsi"/>
        </w:rPr>
      </w:pPr>
      <w:r w:rsidRPr="008B7035">
        <w:rPr>
          <w:rStyle w:val="contextualspellingandgrammarerror"/>
          <w:rFonts w:cstheme="minorHAnsi"/>
        </w:rPr>
        <w:t>Voor u ligt het jaarverslag van de medezeggenschapsraad (MR) van basisschool De Toermalijn over het schooljaar 20</w:t>
      </w:r>
      <w:r w:rsidR="00203CBA" w:rsidRPr="008B7035">
        <w:rPr>
          <w:rStyle w:val="contextualspellingandgrammarerror"/>
          <w:rFonts w:cstheme="minorHAnsi"/>
        </w:rPr>
        <w:t>2</w:t>
      </w:r>
      <w:r w:rsidR="00E7432D">
        <w:rPr>
          <w:rStyle w:val="contextualspellingandgrammarerror"/>
          <w:rFonts w:cstheme="minorHAnsi"/>
        </w:rPr>
        <w:t>4</w:t>
      </w:r>
      <w:r w:rsidRPr="008B7035">
        <w:rPr>
          <w:rStyle w:val="contextualspellingandgrammarerror"/>
          <w:rFonts w:cstheme="minorHAnsi"/>
        </w:rPr>
        <w:t>/202</w:t>
      </w:r>
      <w:r w:rsidR="00E7432D">
        <w:rPr>
          <w:rStyle w:val="contextualspellingandgrammarerror"/>
          <w:rFonts w:cstheme="minorHAnsi"/>
        </w:rPr>
        <w:t>5</w:t>
      </w:r>
      <w:r w:rsidRPr="008B7035">
        <w:rPr>
          <w:rStyle w:val="contextualspellingandgrammarerror"/>
          <w:rFonts w:cstheme="minorHAnsi"/>
        </w:rPr>
        <w:t xml:space="preserve">. In dit jaarverslag </w:t>
      </w:r>
      <w:r w:rsidR="00A46213" w:rsidRPr="008B7035">
        <w:rPr>
          <w:rStyle w:val="contextualspellingandgrammarerror"/>
          <w:rFonts w:cstheme="minorHAnsi"/>
        </w:rPr>
        <w:t xml:space="preserve">vindt u een samenvatting van de belangrijkste zaken waar </w:t>
      </w:r>
      <w:r w:rsidRPr="008B7035">
        <w:rPr>
          <w:rStyle w:val="contextualspellingandgrammarerror"/>
          <w:rFonts w:cstheme="minorHAnsi"/>
        </w:rPr>
        <w:t xml:space="preserve">de MR </w:t>
      </w:r>
      <w:r w:rsidR="00A46213" w:rsidRPr="008B7035">
        <w:rPr>
          <w:rStyle w:val="contextualspellingandgrammarerror"/>
          <w:rFonts w:cstheme="minorHAnsi"/>
        </w:rPr>
        <w:t>het afgelopen schooljaar mee bezig is geweest.</w:t>
      </w:r>
    </w:p>
    <w:p w14:paraId="1F5A6657" w14:textId="41E3D9CA" w:rsidR="00A46213" w:rsidRPr="008B7035" w:rsidRDefault="00A46213" w:rsidP="009D55E8">
      <w:pPr>
        <w:autoSpaceDE w:val="0"/>
        <w:autoSpaceDN w:val="0"/>
        <w:adjustRightInd w:val="0"/>
        <w:snapToGrid w:val="0"/>
        <w:spacing w:after="0" w:line="240" w:lineRule="auto"/>
        <w:rPr>
          <w:rStyle w:val="contextualspellingandgrammarerror"/>
          <w:rFonts w:cstheme="minorHAnsi"/>
        </w:rPr>
      </w:pPr>
      <w:r w:rsidRPr="008B7035">
        <w:rPr>
          <w:rStyle w:val="contextualspellingandgrammarerror"/>
          <w:rFonts w:cstheme="minorHAnsi"/>
        </w:rPr>
        <w:t>Als laatste in dit jaarverslag vindt u meer informatie met betrekking tot dit wettelijke orgaan.</w:t>
      </w:r>
    </w:p>
    <w:p w14:paraId="5D646C70" w14:textId="10B6C94E" w:rsidR="00DC1E55" w:rsidRDefault="00DC1E55" w:rsidP="00DC1E55">
      <w:pPr>
        <w:pStyle w:val="Kop1"/>
        <w:rPr>
          <w:rFonts w:eastAsia="Times New Roman"/>
        </w:rPr>
      </w:pPr>
      <w:bookmarkStart w:id="2" w:name="_Toc146130718"/>
      <w:bookmarkStart w:id="3" w:name="_Toc202302010"/>
      <w:r>
        <w:rPr>
          <w:rFonts w:eastAsia="Times New Roman"/>
        </w:rPr>
        <w:t>Woord van de voorzitter</w:t>
      </w:r>
      <w:bookmarkEnd w:id="2"/>
      <w:bookmarkEnd w:id="3"/>
    </w:p>
    <w:p w14:paraId="1170E2C0" w14:textId="77777777" w:rsidR="007A6026" w:rsidRPr="008B7035" w:rsidRDefault="007A6026" w:rsidP="008B7035">
      <w:pPr>
        <w:autoSpaceDE w:val="0"/>
        <w:autoSpaceDN w:val="0"/>
        <w:adjustRightInd w:val="0"/>
        <w:snapToGrid w:val="0"/>
        <w:spacing w:after="0" w:line="240" w:lineRule="auto"/>
        <w:rPr>
          <w:rStyle w:val="contextualspellingandgrammarerror"/>
          <w:rFonts w:cstheme="minorHAnsi"/>
        </w:rPr>
      </w:pPr>
      <w:r w:rsidRPr="008B7035">
        <w:rPr>
          <w:rStyle w:val="contextualspellingandgrammarerror"/>
          <w:rFonts w:cstheme="minorHAnsi"/>
        </w:rPr>
        <w:t>Beste ouders,</w:t>
      </w:r>
    </w:p>
    <w:p w14:paraId="05971DF3" w14:textId="7873BF99" w:rsidR="00C71125" w:rsidRDefault="00C71125" w:rsidP="008B7035">
      <w:pPr>
        <w:autoSpaceDE w:val="0"/>
        <w:autoSpaceDN w:val="0"/>
        <w:adjustRightInd w:val="0"/>
        <w:snapToGrid w:val="0"/>
        <w:spacing w:after="0" w:line="240" w:lineRule="auto"/>
        <w:rPr>
          <w:rStyle w:val="contextualspellingandgrammarerror"/>
          <w:rFonts w:cstheme="minorHAnsi"/>
        </w:rPr>
      </w:pPr>
      <w:r>
        <w:rPr>
          <w:rStyle w:val="contextualspellingandgrammarerror"/>
          <w:rFonts w:cstheme="minorHAnsi"/>
        </w:rPr>
        <w:t>De start van dit schooljaar ging vrij rustig, al was er meteen aan het begin van het jaar al een personele wijziging. Door direct doorpakken en flexibiliteit van het team werd dit snel opgelost, en kon het team echt van start, zonder dat onze kinderen daar de dupe van werden.</w:t>
      </w:r>
    </w:p>
    <w:p w14:paraId="3F7EA459" w14:textId="416FBF1C" w:rsidR="00C71125" w:rsidRDefault="00C71125" w:rsidP="008B7035">
      <w:pPr>
        <w:autoSpaceDE w:val="0"/>
        <w:autoSpaceDN w:val="0"/>
        <w:adjustRightInd w:val="0"/>
        <w:snapToGrid w:val="0"/>
        <w:spacing w:after="0" w:line="240" w:lineRule="auto"/>
        <w:rPr>
          <w:rStyle w:val="contextualspellingandgrammarerror"/>
          <w:rFonts w:cstheme="minorHAnsi"/>
        </w:rPr>
      </w:pPr>
      <w:r>
        <w:rPr>
          <w:rStyle w:val="contextualspellingandgrammarerror"/>
          <w:rFonts w:cstheme="minorHAnsi"/>
        </w:rPr>
        <w:t>Door het jaar heen zijn vaste thema’s besproken, en een aantal nieuwe thema’s zijn met regelmaat teruggekeerd in de MR vergaderingen. Een van deze punten is de verkeersveiligheid, waar duidelijk verbetering kan worden doorgevoerd  rondom de Toermalijn. Dit zal komend jaar verder worden uitgewerkt.</w:t>
      </w:r>
    </w:p>
    <w:p w14:paraId="60046D43" w14:textId="58006C32" w:rsidR="00C71125" w:rsidRDefault="00C71125" w:rsidP="008B7035">
      <w:pPr>
        <w:autoSpaceDE w:val="0"/>
        <w:autoSpaceDN w:val="0"/>
        <w:adjustRightInd w:val="0"/>
        <w:snapToGrid w:val="0"/>
        <w:spacing w:after="0" w:line="240" w:lineRule="auto"/>
        <w:rPr>
          <w:rStyle w:val="contextualspellingandgrammarerror"/>
          <w:rFonts w:cstheme="minorHAnsi"/>
        </w:rPr>
      </w:pPr>
      <w:r>
        <w:rPr>
          <w:rStyle w:val="contextualspellingandgrammarerror"/>
          <w:rFonts w:cstheme="minorHAnsi"/>
        </w:rPr>
        <w:t>Aan het eind van het jaar nog een personele verschuiving, en nog een hitteprotocol door de extreem hoge temperaturen.</w:t>
      </w:r>
    </w:p>
    <w:p w14:paraId="067F8D7C" w14:textId="313C787A" w:rsidR="00E41063" w:rsidRDefault="00E41063" w:rsidP="008B7035">
      <w:pPr>
        <w:autoSpaceDE w:val="0"/>
        <w:autoSpaceDN w:val="0"/>
        <w:adjustRightInd w:val="0"/>
        <w:snapToGrid w:val="0"/>
        <w:spacing w:after="0" w:line="240" w:lineRule="auto"/>
        <w:rPr>
          <w:rStyle w:val="contextualspellingandgrammarerror"/>
          <w:rFonts w:cstheme="minorHAnsi"/>
        </w:rPr>
      </w:pPr>
      <w:r>
        <w:rPr>
          <w:rStyle w:val="contextualspellingandgrammarerror"/>
          <w:rFonts w:cstheme="minorHAnsi"/>
        </w:rPr>
        <w:t>In dit jaarverslag leest u een samenvatting van de belangrijkste zaken die in de MR vergaderingen ter sprake zijn gekomen.</w:t>
      </w:r>
    </w:p>
    <w:p w14:paraId="7E0CB2FD" w14:textId="4165E55C" w:rsidR="00E41063" w:rsidRDefault="00E41063" w:rsidP="008B7035">
      <w:pPr>
        <w:autoSpaceDE w:val="0"/>
        <w:autoSpaceDN w:val="0"/>
        <w:adjustRightInd w:val="0"/>
        <w:snapToGrid w:val="0"/>
        <w:spacing w:after="0" w:line="240" w:lineRule="auto"/>
        <w:rPr>
          <w:rStyle w:val="contextualspellingandgrammarerror"/>
          <w:rFonts w:cstheme="minorHAnsi"/>
        </w:rPr>
      </w:pPr>
      <w:r>
        <w:rPr>
          <w:rStyle w:val="contextualspellingandgrammarerror"/>
          <w:rFonts w:cstheme="minorHAnsi"/>
        </w:rPr>
        <w:t>Namens de MR,</w:t>
      </w:r>
    </w:p>
    <w:p w14:paraId="37A7F4C4" w14:textId="7ACDAEC5" w:rsidR="00E41063" w:rsidRDefault="00E41063" w:rsidP="008B7035">
      <w:pPr>
        <w:autoSpaceDE w:val="0"/>
        <w:autoSpaceDN w:val="0"/>
        <w:adjustRightInd w:val="0"/>
        <w:snapToGrid w:val="0"/>
        <w:spacing w:after="0" w:line="240" w:lineRule="auto"/>
        <w:rPr>
          <w:rStyle w:val="contextualspellingandgrammarerror"/>
          <w:rFonts w:cstheme="minorHAnsi"/>
        </w:rPr>
      </w:pPr>
      <w:r>
        <w:rPr>
          <w:rStyle w:val="contextualspellingandgrammarerror"/>
          <w:rFonts w:cstheme="minorHAnsi"/>
        </w:rPr>
        <w:t>Hendrik Raes</w:t>
      </w:r>
    </w:p>
    <w:p w14:paraId="50356D27" w14:textId="6E70E657" w:rsidR="00A46213" w:rsidRPr="0015601C" w:rsidRDefault="0015601C" w:rsidP="0015601C">
      <w:pPr>
        <w:pStyle w:val="Kop1"/>
      </w:pPr>
      <w:bookmarkStart w:id="4" w:name="_Toc146130719"/>
      <w:bookmarkStart w:id="5" w:name="_Toc202302011"/>
      <w:r w:rsidRPr="0015601C">
        <w:t>Jaarverslag</w:t>
      </w:r>
      <w:bookmarkEnd w:id="4"/>
      <w:bookmarkEnd w:id="5"/>
    </w:p>
    <w:p w14:paraId="0ADE1901" w14:textId="6FEE73D4" w:rsidR="00A46213" w:rsidRPr="008B7035" w:rsidRDefault="00A46213" w:rsidP="008B7035">
      <w:pPr>
        <w:autoSpaceDE w:val="0"/>
        <w:autoSpaceDN w:val="0"/>
        <w:adjustRightInd w:val="0"/>
        <w:snapToGrid w:val="0"/>
        <w:spacing w:after="0" w:line="240" w:lineRule="auto"/>
        <w:rPr>
          <w:rStyle w:val="contextualspellingandgrammarerror"/>
          <w:rFonts w:cstheme="minorHAnsi"/>
        </w:rPr>
      </w:pPr>
      <w:r w:rsidRPr="008B7035">
        <w:rPr>
          <w:rStyle w:val="contextualspellingandgrammarerror"/>
          <w:rFonts w:cstheme="minorHAnsi"/>
        </w:rPr>
        <w:t>In de onderstaande paragrafen worden de belangrijkste onderwerpen die in het schooljaar 202</w:t>
      </w:r>
      <w:r w:rsidR="00CD24D3">
        <w:rPr>
          <w:rStyle w:val="contextualspellingandgrammarerror"/>
          <w:rFonts w:cstheme="minorHAnsi"/>
        </w:rPr>
        <w:t>4</w:t>
      </w:r>
      <w:r w:rsidRPr="008B7035">
        <w:rPr>
          <w:rStyle w:val="contextualspellingandgrammarerror"/>
          <w:rFonts w:cstheme="minorHAnsi"/>
        </w:rPr>
        <w:t>/202</w:t>
      </w:r>
      <w:r w:rsidR="00CD24D3">
        <w:rPr>
          <w:rStyle w:val="contextualspellingandgrammarerror"/>
          <w:rFonts w:cstheme="minorHAnsi"/>
        </w:rPr>
        <w:t>5</w:t>
      </w:r>
      <w:r w:rsidRPr="008B7035">
        <w:rPr>
          <w:rStyle w:val="contextualspellingandgrammarerror"/>
          <w:rFonts w:cstheme="minorHAnsi"/>
        </w:rPr>
        <w:t xml:space="preserve"> aan bod gekomen zijn kort beschreven.</w:t>
      </w:r>
    </w:p>
    <w:p w14:paraId="2B093ABB" w14:textId="3A5F216C" w:rsidR="007328AD" w:rsidRDefault="00BD0949" w:rsidP="007328AD">
      <w:pPr>
        <w:pStyle w:val="Kop1"/>
      </w:pPr>
      <w:bookmarkStart w:id="6" w:name="_Toc202302012"/>
      <w:r>
        <w:t>Verkeersv</w:t>
      </w:r>
      <w:r w:rsidR="007328AD">
        <w:t>eiligheid rondom school</w:t>
      </w:r>
      <w:bookmarkEnd w:id="6"/>
    </w:p>
    <w:p w14:paraId="13EFD9EF" w14:textId="2ACD5D54" w:rsidR="000C6890" w:rsidRPr="00471A9A" w:rsidRDefault="00BD0949" w:rsidP="005760E4">
      <w:pPr>
        <w:autoSpaceDE w:val="0"/>
        <w:autoSpaceDN w:val="0"/>
        <w:adjustRightInd w:val="0"/>
        <w:snapToGrid w:val="0"/>
        <w:spacing w:after="0" w:line="240" w:lineRule="auto"/>
        <w:rPr>
          <w:rStyle w:val="contextualspellingandgrammarerror"/>
          <w:rFonts w:cstheme="minorHAnsi"/>
        </w:rPr>
      </w:pPr>
      <w:r>
        <w:rPr>
          <w:rStyle w:val="contextualspellingandgrammarerror"/>
          <w:rFonts w:cstheme="minorHAnsi"/>
        </w:rPr>
        <w:t>Er zijn diverse overleggen geweest met de gemeente, en ook is er een verkeerswerkgroep opgericht om de situatie rondom de Toermalijn in kaart te brengen. Door het jaar heen zijn de plannen voor aanpakken van de verkeerssituatie steeds concreter geworden. De verwachting is, dat dit in schooljaar 2025-2026 ook uitgevoerd gaat worden.</w:t>
      </w:r>
    </w:p>
    <w:p w14:paraId="769A5CFA" w14:textId="3EDF1E2A" w:rsidR="007328AD" w:rsidRDefault="007328AD" w:rsidP="007328AD">
      <w:pPr>
        <w:pStyle w:val="Kop1"/>
      </w:pPr>
      <w:bookmarkStart w:id="7" w:name="_Toc202302013"/>
      <w:r>
        <w:t>Midden en eindtoetsen evaluatie</w:t>
      </w:r>
      <w:bookmarkEnd w:id="7"/>
    </w:p>
    <w:p w14:paraId="3B473288" w14:textId="1549B6F9" w:rsidR="000C6890" w:rsidRDefault="000C6890" w:rsidP="000C6890">
      <w:r w:rsidRPr="005760E4">
        <w:rPr>
          <w:rStyle w:val="contextualspellingandgrammarerror"/>
          <w:rFonts w:cstheme="minorHAnsi"/>
        </w:rPr>
        <w:t>IB’er Mieke Wijnands heeft een toelichting gegeven op de opbrengsten van de midden en eind toetsen. Hieruit blijkt een positief beeld. Dit is een beeld waar we zeker trots op mogen zijn als</w:t>
      </w:r>
      <w:r>
        <w:t xml:space="preserve"> school.</w:t>
      </w:r>
      <w:r w:rsidR="00EB34EA">
        <w:t xml:space="preserve"> Op de DMT (drie minuten toets) is slecht gescoord, wat te verklaren valt door het veranderen van de aandacht op redzaamheidslezen. Dit sluit aan bij de onderwijs visie van de Toermalijn, waarin eerst goed lezen belangrijk is, gevolgd door vlot lezen.</w:t>
      </w:r>
    </w:p>
    <w:p w14:paraId="24AC8986" w14:textId="55C7FF5B" w:rsidR="00160364" w:rsidRDefault="009E781B" w:rsidP="009E781B">
      <w:pPr>
        <w:pStyle w:val="Kop1"/>
      </w:pPr>
      <w:bookmarkStart w:id="8" w:name="_Toc202302014"/>
      <w:bookmarkStart w:id="9" w:name="_Toc146130721"/>
      <w:r>
        <w:t xml:space="preserve">Ouder </w:t>
      </w:r>
      <w:r w:rsidR="00CD24D3">
        <w:t>enquête</w:t>
      </w:r>
      <w:r>
        <w:t xml:space="preserve"> betrokkenheid</w:t>
      </w:r>
      <w:bookmarkEnd w:id="8"/>
    </w:p>
    <w:p w14:paraId="0B618D6A" w14:textId="77E6B6C9" w:rsidR="00980A0B" w:rsidRDefault="009E781B" w:rsidP="00EB34EA">
      <w:r>
        <w:t xml:space="preserve">Er is een onverwacht lage opkomst bij enkele groepen op de informatie avonden. Ook is er geobserveerd dat MRF niet altijd wordt bekeken voorafgaand aan de 10 minuten gesprekken. Vanuit deze observaties heeft de MR een </w:t>
      </w:r>
      <w:r w:rsidR="00CD24D3">
        <w:t>enquête</w:t>
      </w:r>
      <w:r>
        <w:t xml:space="preserve"> uitgezet onder de ouders, om te peilen wat verwachtingen zijn van de verschillende informatie momenten en middelen.</w:t>
      </w:r>
      <w:r w:rsidR="007B00BB">
        <w:t xml:space="preserve"> Helaas heeft slechts </w:t>
      </w:r>
      <w:r w:rsidR="007B00BB" w:rsidRPr="007B00BB">
        <w:t xml:space="preserve">ongeveer 1/3 van de ouders de </w:t>
      </w:r>
      <w:r w:rsidR="00CD24D3" w:rsidRPr="007B00BB">
        <w:t>enquête</w:t>
      </w:r>
      <w:r w:rsidR="007B00BB" w:rsidRPr="007B00BB">
        <w:t xml:space="preserve"> ingevuld, en daardoor is het lastig om echte conclusies te trekken. In hoofdlijnen waren de conclusies dat het doel van de verschillende </w:t>
      </w:r>
      <w:r w:rsidR="007B00BB">
        <w:t xml:space="preserve">communicaties en contact momenten over het algemeen duidelijk </w:t>
      </w:r>
      <w:r w:rsidR="00471A9A">
        <w:t>zijn</w:t>
      </w:r>
      <w:r w:rsidR="007B00BB">
        <w:t xml:space="preserve">. Echter, het blijft belangrijk om de verwachtingen van de verschillende informatie momenten duidelijk richting ouders te </w:t>
      </w:r>
      <w:r w:rsidR="007B00BB">
        <w:lastRenderedPageBreak/>
        <w:t>communiceren. Kind- en ouderbetrokkenheid bij MRF</w:t>
      </w:r>
      <w:r w:rsidR="00EB34EA">
        <w:t xml:space="preserve"> zal komend jaar terug komen op de agenda van de MR.</w:t>
      </w:r>
      <w:bookmarkStart w:id="10" w:name="_Toc146130726"/>
      <w:bookmarkEnd w:id="9"/>
    </w:p>
    <w:p w14:paraId="6C7E9BEE" w14:textId="5FD8CC22" w:rsidR="00EB34EA" w:rsidRDefault="00EB34EA" w:rsidP="00EB34EA">
      <w:pPr>
        <w:pStyle w:val="Kop1"/>
      </w:pPr>
      <w:bookmarkStart w:id="11" w:name="_Toc202302015"/>
      <w:r>
        <w:t>Formatie</w:t>
      </w:r>
      <w:bookmarkEnd w:id="11"/>
    </w:p>
    <w:p w14:paraId="62D56045" w14:textId="13768AB3" w:rsidR="00EB34EA" w:rsidRDefault="00EB34EA" w:rsidP="00EB34EA">
      <w:r>
        <w:t xml:space="preserve">Door het vertrekken van 2 groepen 8, houden we 10 groepen over voor volgend </w:t>
      </w:r>
      <w:r w:rsidR="00375BFB">
        <w:t>schooljaar</w:t>
      </w:r>
      <w:r>
        <w:t xml:space="preserve">. De bestaande groepen blijven zoals ze zijn, en daardoor zit de Toermalijn iets ruimer in personeel. Wat recentelijk vaker voorkomt, is aanmeldingen van kinderen, in alle groepen, gedurende het schooljaar. Doordat enkele groepen al heel groot zijn, is er een </w:t>
      </w:r>
      <w:r w:rsidR="00375BFB">
        <w:t>leerlingen stop</w:t>
      </w:r>
      <w:r>
        <w:t xml:space="preserve"> ingesteld voor die groepen.</w:t>
      </w:r>
      <w:r w:rsidR="00CD24D3">
        <w:t xml:space="preserve"> Dan is het zaak aan school en K</w:t>
      </w:r>
      <w:r>
        <w:t>empenkind om te zoeken naar een passende oplossing. Dit beleid is besproken in de MR.</w:t>
      </w:r>
    </w:p>
    <w:p w14:paraId="47FD2DFF" w14:textId="3F9D0DEA" w:rsidR="00EB34EA" w:rsidRDefault="00EB34EA" w:rsidP="00EB34EA">
      <w:pPr>
        <w:pStyle w:val="Kop1"/>
      </w:pPr>
      <w:bookmarkStart w:id="12" w:name="_Toc202302016"/>
      <w:r>
        <w:t>Begroting</w:t>
      </w:r>
      <w:bookmarkEnd w:id="12"/>
    </w:p>
    <w:p w14:paraId="143B3CED" w14:textId="1800D24A" w:rsidR="00EB34EA" w:rsidRPr="00EB34EA" w:rsidRDefault="00EB34EA" w:rsidP="00EB34EA">
      <w:r>
        <w:t xml:space="preserve">We kunnen nog steeds profiteren van de subsidie basisvaardigheden. Hierdoor komt de Toermalijn in de groene cijfers. Een aantal </w:t>
      </w:r>
      <w:r w:rsidR="00B11E00">
        <w:t xml:space="preserve">stijgende </w:t>
      </w:r>
      <w:r>
        <w:t xml:space="preserve">kostenposten die </w:t>
      </w:r>
      <w:r w:rsidR="00CD24D3">
        <w:t>K</w:t>
      </w:r>
      <w:r>
        <w:t>empenkind breed gedragen worden zijn toegelicht, zoals kosten van Raad van T</w:t>
      </w:r>
      <w:r w:rsidR="00B11E00">
        <w:t xml:space="preserve">oezicht en loonkosten van </w:t>
      </w:r>
      <w:r>
        <w:t>College van B</w:t>
      </w:r>
      <w:r w:rsidR="00B11E00">
        <w:t>estuur en staf.</w:t>
      </w:r>
      <w:r>
        <w:t xml:space="preserve"> </w:t>
      </w:r>
      <w:r w:rsidR="00B11E00">
        <w:t>En g</w:t>
      </w:r>
      <w:r w:rsidR="00B11E00">
        <w:rPr>
          <w:rStyle w:val="normaltextrun"/>
          <w:rFonts w:ascii="Calibri" w:hAnsi="Calibri" w:cs="Calibri"/>
        </w:rPr>
        <w:t>ezamenlijke activiteiten, bv gym docenten, ouderschapsverlof, flexibele schil.</w:t>
      </w:r>
    </w:p>
    <w:p w14:paraId="4062BB9C" w14:textId="77777777" w:rsidR="00375BFB" w:rsidRDefault="00375BFB">
      <w:pPr>
        <w:spacing w:after="160" w:line="259" w:lineRule="auto"/>
        <w:rPr>
          <w:rFonts w:asciiTheme="majorHAnsi" w:eastAsia="Times New Roman" w:hAnsiTheme="majorHAnsi" w:cstheme="majorBidi"/>
          <w:color w:val="2F5496" w:themeColor="accent1" w:themeShade="BF"/>
          <w:sz w:val="32"/>
          <w:szCs w:val="32"/>
        </w:rPr>
      </w:pPr>
      <w:bookmarkStart w:id="13" w:name="_Toc202302017"/>
      <w:r>
        <w:rPr>
          <w:rFonts w:eastAsia="Times New Roman"/>
        </w:rPr>
        <w:br w:type="page"/>
      </w:r>
    </w:p>
    <w:p w14:paraId="5CF56A5D" w14:textId="5A6DC671" w:rsidR="00A46213" w:rsidRPr="00E51CFF" w:rsidRDefault="00A46213" w:rsidP="00A46213">
      <w:pPr>
        <w:pStyle w:val="Kop1"/>
        <w:rPr>
          <w:rFonts w:eastAsia="Times New Roman"/>
        </w:rPr>
      </w:pPr>
      <w:r>
        <w:rPr>
          <w:rFonts w:eastAsia="Times New Roman"/>
        </w:rPr>
        <w:lastRenderedPageBreak/>
        <w:t>Medezeggenschapsraad (MR) toelichting</w:t>
      </w:r>
      <w:bookmarkEnd w:id="10"/>
      <w:bookmarkEnd w:id="13"/>
    </w:p>
    <w:p w14:paraId="4DFE5A89" w14:textId="77777777" w:rsidR="00A46213" w:rsidRPr="00131ABC" w:rsidRDefault="00A46213" w:rsidP="00A46213">
      <w:pPr>
        <w:pStyle w:val="Kop2"/>
        <w:rPr>
          <w:rFonts w:eastAsia="Times New Roman"/>
        </w:rPr>
      </w:pPr>
      <w:bookmarkStart w:id="14" w:name="_Toc146130727"/>
      <w:bookmarkStart w:id="15" w:name="_Toc202302018"/>
      <w:r w:rsidRPr="00131ABC">
        <w:rPr>
          <w:rFonts w:eastAsia="Times New Roman"/>
        </w:rPr>
        <w:t xml:space="preserve">Wat </w:t>
      </w:r>
      <w:r>
        <w:rPr>
          <w:rFonts w:eastAsia="Times New Roman"/>
        </w:rPr>
        <w:t>is</w:t>
      </w:r>
      <w:r w:rsidRPr="00131ABC">
        <w:rPr>
          <w:rFonts w:eastAsia="Times New Roman"/>
        </w:rPr>
        <w:t xml:space="preserve"> de MR?</w:t>
      </w:r>
      <w:bookmarkEnd w:id="14"/>
      <w:bookmarkEnd w:id="15"/>
    </w:p>
    <w:p w14:paraId="31E41110" w14:textId="3AEFABA4" w:rsidR="00A46213" w:rsidRPr="008B7035" w:rsidRDefault="00A46213" w:rsidP="00235B17">
      <w:pPr>
        <w:autoSpaceDE w:val="0"/>
        <w:autoSpaceDN w:val="0"/>
        <w:adjustRightInd w:val="0"/>
        <w:snapToGrid w:val="0"/>
        <w:spacing w:after="0" w:line="240" w:lineRule="auto"/>
        <w:rPr>
          <w:rStyle w:val="contextualspellingandgrammarerror"/>
          <w:rFonts w:cstheme="minorHAnsi"/>
        </w:rPr>
      </w:pPr>
      <w:r w:rsidRPr="008B7035">
        <w:rPr>
          <w:rStyle w:val="contextualspellingandgrammarerror"/>
          <w:rFonts w:cstheme="minorHAnsi"/>
        </w:rPr>
        <w:t xml:space="preserve">Iedere school in Nederland heeft verplicht een MR. Dat is vastgelegd in de Wet Medezeggenschap op Scholen (WMS). Een MR bestaat uit een afvaardiging van het onderwijzend personeel en een afvaardiging van de ouders. De MR overlegt met de directie van de school over belangrijke schoolzaken, </w:t>
      </w:r>
      <w:r w:rsidR="004C4663" w:rsidRPr="008B7035">
        <w:rPr>
          <w:rStyle w:val="contextualspellingandgrammarerror"/>
          <w:rFonts w:cstheme="minorHAnsi"/>
        </w:rPr>
        <w:t>zoals</w:t>
      </w:r>
      <w:r w:rsidRPr="008B7035">
        <w:rPr>
          <w:rStyle w:val="contextualspellingandgrammarerror"/>
          <w:rFonts w:cstheme="minorHAnsi"/>
        </w:rPr>
        <w:t xml:space="preserve"> het formatieplan, nieuwe beleidsvoornemens, verbeteringen en vernieuwingen in het onderwijs, het jaarrooster en de tussen schoolse opvang.</w:t>
      </w:r>
    </w:p>
    <w:p w14:paraId="156F5DBE" w14:textId="77777777" w:rsidR="00A46213" w:rsidRDefault="00A46213" w:rsidP="00A46213">
      <w:pPr>
        <w:autoSpaceDE w:val="0"/>
        <w:autoSpaceDN w:val="0"/>
        <w:adjustRightInd w:val="0"/>
        <w:snapToGrid w:val="0"/>
        <w:spacing w:after="0" w:line="240" w:lineRule="auto"/>
        <w:rPr>
          <w:rFonts w:eastAsia="Times New Roman" w:cs="Calibri"/>
          <w:color w:val="000000"/>
          <w:lang w:val="x-none"/>
        </w:rPr>
      </w:pPr>
    </w:p>
    <w:p w14:paraId="6C6C0E13" w14:textId="77777777" w:rsidR="00A46213" w:rsidRPr="00822758" w:rsidRDefault="00A46213" w:rsidP="00A46213">
      <w:pPr>
        <w:pStyle w:val="Kop2"/>
        <w:rPr>
          <w:rFonts w:eastAsia="Times New Roman"/>
        </w:rPr>
      </w:pPr>
      <w:bookmarkStart w:id="16" w:name="_Toc146130728"/>
      <w:bookmarkStart w:id="17" w:name="_Toc202302019"/>
      <w:r>
        <w:rPr>
          <w:rFonts w:eastAsia="Times New Roman"/>
        </w:rPr>
        <w:t>Wat doet de MR</w:t>
      </w:r>
      <w:bookmarkEnd w:id="16"/>
      <w:bookmarkEnd w:id="17"/>
    </w:p>
    <w:p w14:paraId="0864D6C2" w14:textId="536969DE" w:rsidR="00A46213" w:rsidRPr="008B7035" w:rsidRDefault="00A46213" w:rsidP="00A46213">
      <w:pPr>
        <w:autoSpaceDE w:val="0"/>
        <w:autoSpaceDN w:val="0"/>
        <w:adjustRightInd w:val="0"/>
        <w:snapToGrid w:val="0"/>
        <w:spacing w:after="0" w:line="240" w:lineRule="auto"/>
        <w:rPr>
          <w:rStyle w:val="contextualspellingandgrammarerror"/>
          <w:rFonts w:cstheme="minorHAnsi"/>
        </w:rPr>
      </w:pPr>
      <w:r w:rsidRPr="008B7035">
        <w:rPr>
          <w:rStyle w:val="contextualspellingandgrammarerror"/>
          <w:rFonts w:cstheme="minorHAnsi"/>
        </w:rPr>
        <w:t xml:space="preserve">De wet schrijft precies voor op welke gebieden de directie van een school de MR om advies en instemming moet vragen. In het geval van advies mag de MR alleen haar mening geven, instemming betekent dat een voorgenomen besluit van de directie pas uitgevoerd mag worden ná instemming van de MR. De directie heeft instemming van de MR nodig op een aantal zaken, </w:t>
      </w:r>
      <w:r w:rsidR="004C4663" w:rsidRPr="008B7035">
        <w:rPr>
          <w:rStyle w:val="contextualspellingandgrammarerror"/>
          <w:rFonts w:cstheme="minorHAnsi"/>
        </w:rPr>
        <w:t>zoals</w:t>
      </w:r>
      <w:r w:rsidRPr="008B7035">
        <w:rPr>
          <w:rStyle w:val="contextualspellingandgrammarerror"/>
          <w:rFonts w:cstheme="minorHAnsi"/>
        </w:rPr>
        <w:t xml:space="preserve"> het schoolplan, het formatieplan, regels op het gebied van veiligheid, gezondheid en welzijn (Arbo), de vrijwillige ouderbijdrage en de schoolgids. Naast de formele bevoegdheden van de MR, is zij tevens een klankbord voor de directie en een kanaal voor ouders met vragen of opmerkingen.</w:t>
      </w:r>
    </w:p>
    <w:p w14:paraId="5E618959" w14:textId="02709BD9" w:rsidR="00A46213" w:rsidRPr="00E51CFF" w:rsidRDefault="00A46213" w:rsidP="00A46213">
      <w:pPr>
        <w:pStyle w:val="Kop1"/>
        <w:rPr>
          <w:rFonts w:eastAsia="Times New Roman"/>
        </w:rPr>
      </w:pPr>
      <w:bookmarkStart w:id="18" w:name="_Toc146130729"/>
      <w:bookmarkStart w:id="19" w:name="_Toc202302020"/>
      <w:r>
        <w:rPr>
          <w:rFonts w:eastAsia="Times New Roman"/>
        </w:rPr>
        <w:t>Hoe werkt de medezeggenschapsraad</w:t>
      </w:r>
      <w:bookmarkEnd w:id="18"/>
      <w:bookmarkEnd w:id="19"/>
    </w:p>
    <w:p w14:paraId="5EDF0102" w14:textId="77777777" w:rsidR="00A46213" w:rsidRPr="00131ABC" w:rsidRDefault="00A46213" w:rsidP="00A46213">
      <w:pPr>
        <w:pStyle w:val="Kop2"/>
        <w:rPr>
          <w:rFonts w:eastAsia="Times New Roman"/>
        </w:rPr>
      </w:pPr>
      <w:bookmarkStart w:id="20" w:name="_Toc146130730"/>
      <w:bookmarkStart w:id="21" w:name="_Toc202302021"/>
      <w:r w:rsidRPr="00131ABC">
        <w:rPr>
          <w:rFonts w:eastAsia="Times New Roman"/>
        </w:rPr>
        <w:t>Samenstelling MR</w:t>
      </w:r>
      <w:bookmarkEnd w:id="20"/>
      <w:bookmarkEnd w:id="21"/>
    </w:p>
    <w:p w14:paraId="2C369639" w14:textId="77777777" w:rsidR="00A46213" w:rsidRPr="008B7035" w:rsidRDefault="00A46213" w:rsidP="00A46213">
      <w:pPr>
        <w:autoSpaceDE w:val="0"/>
        <w:autoSpaceDN w:val="0"/>
        <w:adjustRightInd w:val="0"/>
        <w:snapToGrid w:val="0"/>
        <w:spacing w:after="0" w:line="240" w:lineRule="auto"/>
        <w:rPr>
          <w:rStyle w:val="contextualspellingandgrammarerror"/>
          <w:rFonts w:cstheme="minorHAnsi"/>
        </w:rPr>
      </w:pPr>
      <w:r w:rsidRPr="008B7035">
        <w:rPr>
          <w:rStyle w:val="contextualspellingandgrammarerror"/>
          <w:rFonts w:cstheme="minorHAnsi"/>
        </w:rPr>
        <w:t>De MR bestaat uit een personeelsgeleding en een oudergeleding. De directie, in het geval van de Toermalijn is dat de directeur, maakt geen onderdeel uit van de MR, maar neemt wel deel aan de vergaderingen. Ieder lid wordt telkens voor een periode van 2 jaar gekozen. De MR van De Toermalijn bestaat uit 6 leden.</w:t>
      </w:r>
    </w:p>
    <w:p w14:paraId="4D0CD923" w14:textId="3D65F0C8" w:rsidR="005C7BA9" w:rsidRPr="008B7035" w:rsidRDefault="005C7BA9" w:rsidP="008B7035">
      <w:pPr>
        <w:autoSpaceDE w:val="0"/>
        <w:autoSpaceDN w:val="0"/>
        <w:adjustRightInd w:val="0"/>
        <w:snapToGrid w:val="0"/>
        <w:spacing w:after="0" w:line="240" w:lineRule="auto"/>
        <w:rPr>
          <w:rStyle w:val="contextualspellingandgrammarerror"/>
          <w:rFonts w:cstheme="minorHAnsi"/>
        </w:rPr>
      </w:pPr>
      <w:r w:rsidRPr="008B7035">
        <w:rPr>
          <w:rStyle w:val="contextualspellingandgrammarerror"/>
          <w:rFonts w:cstheme="minorHAnsi"/>
        </w:rPr>
        <w:t xml:space="preserve">De samenstelling van de MR </w:t>
      </w:r>
      <w:r w:rsidR="00CD75FB" w:rsidRPr="008B7035">
        <w:rPr>
          <w:rStyle w:val="contextualspellingandgrammarerror"/>
          <w:rFonts w:cstheme="minorHAnsi"/>
        </w:rPr>
        <w:t>in</w:t>
      </w:r>
      <w:r w:rsidRPr="008B7035">
        <w:rPr>
          <w:rStyle w:val="contextualspellingandgrammarerror"/>
          <w:rFonts w:cstheme="minorHAnsi"/>
        </w:rPr>
        <w:t xml:space="preserve"> schooljaar 202</w:t>
      </w:r>
      <w:r w:rsidR="00C71125">
        <w:rPr>
          <w:rStyle w:val="contextualspellingandgrammarerror"/>
          <w:rFonts w:cstheme="minorHAnsi"/>
        </w:rPr>
        <w:t>4</w:t>
      </w:r>
      <w:r w:rsidRPr="008B7035">
        <w:rPr>
          <w:rStyle w:val="contextualspellingandgrammarerror"/>
          <w:rFonts w:cstheme="minorHAnsi"/>
        </w:rPr>
        <w:t>/202</w:t>
      </w:r>
      <w:r w:rsidR="00C71125">
        <w:rPr>
          <w:rStyle w:val="contextualspellingandgrammarerror"/>
          <w:rFonts w:cstheme="minorHAnsi"/>
        </w:rPr>
        <w:t>5</w:t>
      </w:r>
      <w:r w:rsidRPr="008B7035">
        <w:rPr>
          <w:rStyle w:val="contextualspellingandgrammarerror"/>
          <w:rFonts w:cstheme="minorHAnsi"/>
        </w:rPr>
        <w:t xml:space="preserve"> </w:t>
      </w:r>
      <w:r w:rsidR="005744EB" w:rsidRPr="008B7035">
        <w:rPr>
          <w:rStyle w:val="contextualspellingandgrammarerror"/>
          <w:rFonts w:cstheme="minorHAnsi"/>
        </w:rPr>
        <w:t>wa</w:t>
      </w:r>
      <w:r w:rsidRPr="008B7035">
        <w:rPr>
          <w:rStyle w:val="contextualspellingandgrammarerror"/>
          <w:rFonts w:cstheme="minorHAnsi"/>
        </w:rPr>
        <w:t>s als volg</w:t>
      </w:r>
      <w:r w:rsidR="005760E4">
        <w:rPr>
          <w:rStyle w:val="contextualspellingandgrammarerror"/>
          <w:rFonts w:cstheme="minorHAnsi"/>
        </w:rPr>
        <w:t>t</w:t>
      </w:r>
      <w:r w:rsidRPr="008B7035">
        <w:rPr>
          <w:rStyle w:val="contextualspellingandgrammarerror"/>
          <w:rFonts w:cstheme="minorHAnsi"/>
        </w:rPr>
        <w:t>:</w:t>
      </w:r>
    </w:p>
    <w:p w14:paraId="00F2E325" w14:textId="77777777" w:rsidR="005C7BA9" w:rsidRDefault="005C7BA9" w:rsidP="005C7BA9">
      <w:pPr>
        <w:spacing w:after="0" w:line="240" w:lineRule="auto"/>
        <w:rPr>
          <w:rFonts w:eastAsia="Times New Roman" w:cs="Calibr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827"/>
        <w:gridCol w:w="1984"/>
        <w:gridCol w:w="2406"/>
      </w:tblGrid>
      <w:tr w:rsidR="005C7BA9" w14:paraId="7579DB6D" w14:textId="77777777" w:rsidTr="007B2CEE">
        <w:tc>
          <w:tcPr>
            <w:tcW w:w="1555" w:type="dxa"/>
          </w:tcPr>
          <w:p w14:paraId="0100A43D" w14:textId="77777777" w:rsidR="005C7BA9" w:rsidRPr="005604E0" w:rsidRDefault="005C7BA9" w:rsidP="007B2CEE">
            <w:pPr>
              <w:autoSpaceDE w:val="0"/>
              <w:autoSpaceDN w:val="0"/>
              <w:adjustRightInd w:val="0"/>
              <w:snapToGrid w:val="0"/>
              <w:spacing w:after="0" w:line="240" w:lineRule="auto"/>
              <w:rPr>
                <w:rFonts w:eastAsia="Times New Roman" w:cs="Calibri"/>
                <w:b/>
                <w:bCs/>
                <w:color w:val="000000"/>
              </w:rPr>
            </w:pPr>
            <w:r w:rsidRPr="005604E0">
              <w:rPr>
                <w:rFonts w:eastAsia="Times New Roman" w:cs="Calibri"/>
                <w:b/>
                <w:bCs/>
                <w:color w:val="000000"/>
              </w:rPr>
              <w:t>Geleding</w:t>
            </w:r>
          </w:p>
        </w:tc>
        <w:tc>
          <w:tcPr>
            <w:tcW w:w="3827" w:type="dxa"/>
          </w:tcPr>
          <w:p w14:paraId="10A96891" w14:textId="77777777" w:rsidR="005C7BA9" w:rsidRPr="005604E0" w:rsidRDefault="005C7BA9" w:rsidP="007B2CEE">
            <w:pPr>
              <w:autoSpaceDE w:val="0"/>
              <w:autoSpaceDN w:val="0"/>
              <w:adjustRightInd w:val="0"/>
              <w:snapToGrid w:val="0"/>
              <w:spacing w:after="0" w:line="240" w:lineRule="auto"/>
              <w:rPr>
                <w:rFonts w:eastAsia="Times New Roman" w:cs="Calibri"/>
                <w:b/>
                <w:bCs/>
                <w:color w:val="000000"/>
              </w:rPr>
            </w:pPr>
            <w:r w:rsidRPr="005604E0">
              <w:rPr>
                <w:rFonts w:eastAsia="Times New Roman" w:cs="Calibri"/>
                <w:b/>
                <w:bCs/>
                <w:color w:val="000000"/>
              </w:rPr>
              <w:t>Naam</w:t>
            </w:r>
          </w:p>
        </w:tc>
        <w:tc>
          <w:tcPr>
            <w:tcW w:w="1984" w:type="dxa"/>
          </w:tcPr>
          <w:p w14:paraId="4E1D4EB0" w14:textId="77777777" w:rsidR="005C7BA9" w:rsidRPr="005604E0" w:rsidRDefault="005C7BA9" w:rsidP="007B2CEE">
            <w:pPr>
              <w:autoSpaceDE w:val="0"/>
              <w:autoSpaceDN w:val="0"/>
              <w:adjustRightInd w:val="0"/>
              <w:snapToGrid w:val="0"/>
              <w:spacing w:after="0" w:line="240" w:lineRule="auto"/>
              <w:rPr>
                <w:rFonts w:eastAsia="Times New Roman" w:cs="Calibri"/>
                <w:color w:val="000000"/>
              </w:rPr>
            </w:pPr>
            <w:r w:rsidRPr="005E51DA">
              <w:rPr>
                <w:rFonts w:eastAsia="Times New Roman" w:cs="Calibri"/>
                <w:b/>
                <w:bCs/>
                <w:color w:val="000000"/>
                <w:lang w:val="x-none"/>
              </w:rPr>
              <w:t>MR lid sinds</w:t>
            </w:r>
          </w:p>
        </w:tc>
        <w:tc>
          <w:tcPr>
            <w:tcW w:w="2406" w:type="dxa"/>
          </w:tcPr>
          <w:p w14:paraId="5560967B" w14:textId="0F9424F9" w:rsidR="005C7BA9" w:rsidRDefault="005C7BA9" w:rsidP="004C4663">
            <w:pPr>
              <w:autoSpaceDE w:val="0"/>
              <w:autoSpaceDN w:val="0"/>
              <w:adjustRightInd w:val="0"/>
              <w:snapToGrid w:val="0"/>
              <w:spacing w:after="0" w:line="240" w:lineRule="auto"/>
              <w:rPr>
                <w:rFonts w:eastAsia="Times New Roman" w:cs="Calibri"/>
                <w:color w:val="000000"/>
              </w:rPr>
            </w:pPr>
            <w:r>
              <w:rPr>
                <w:rFonts w:eastAsia="Times New Roman" w:cs="Calibri"/>
                <w:b/>
                <w:bCs/>
                <w:color w:val="000000"/>
              </w:rPr>
              <w:t xml:space="preserve">Einde </w:t>
            </w:r>
            <w:r w:rsidR="004C4663" w:rsidRPr="005E51DA">
              <w:rPr>
                <w:rFonts w:eastAsia="Times New Roman" w:cs="Calibri"/>
                <w:b/>
                <w:bCs/>
                <w:color w:val="000000"/>
                <w:lang w:val="x-none"/>
              </w:rPr>
              <w:t>zittingstermijn</w:t>
            </w:r>
          </w:p>
        </w:tc>
      </w:tr>
      <w:tr w:rsidR="008B2DDF" w:rsidRPr="005760E4" w14:paraId="45BA27EA" w14:textId="77777777" w:rsidTr="007B2CEE">
        <w:tc>
          <w:tcPr>
            <w:tcW w:w="1555" w:type="dxa"/>
          </w:tcPr>
          <w:p w14:paraId="1B78D26F" w14:textId="16EE58B4" w:rsidR="008B2DDF" w:rsidRDefault="008B2DDF"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Ouder</w:t>
            </w:r>
          </w:p>
        </w:tc>
        <w:tc>
          <w:tcPr>
            <w:tcW w:w="3827" w:type="dxa"/>
          </w:tcPr>
          <w:p w14:paraId="052DAD97" w14:textId="77777777" w:rsidR="008B2DDF" w:rsidRDefault="008B2DDF"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Hendrik Raes (voorzitter)</w:t>
            </w:r>
          </w:p>
        </w:tc>
        <w:tc>
          <w:tcPr>
            <w:tcW w:w="1984" w:type="dxa"/>
          </w:tcPr>
          <w:p w14:paraId="44693559" w14:textId="65DCB0A4" w:rsidR="008B2DDF" w:rsidRDefault="008B7035"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aug</w:t>
            </w:r>
            <w:r w:rsidR="008B2DDF">
              <w:rPr>
                <w:rFonts w:eastAsia="Times New Roman" w:cs="Calibri"/>
                <w:color w:val="000000"/>
              </w:rPr>
              <w:t xml:space="preserve"> 2015</w:t>
            </w:r>
          </w:p>
        </w:tc>
        <w:tc>
          <w:tcPr>
            <w:tcW w:w="2406" w:type="dxa"/>
          </w:tcPr>
          <w:p w14:paraId="133079B7" w14:textId="475B9957" w:rsidR="008B2DDF" w:rsidRDefault="008B7035"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aug</w:t>
            </w:r>
            <w:r w:rsidR="008260CB">
              <w:rPr>
                <w:rFonts w:eastAsia="Times New Roman" w:cs="Calibri"/>
                <w:color w:val="000000"/>
              </w:rPr>
              <w:t xml:space="preserve"> 2025</w:t>
            </w:r>
          </w:p>
        </w:tc>
      </w:tr>
      <w:tr w:rsidR="008B2DDF" w:rsidRPr="005760E4" w14:paraId="5857D2C5" w14:textId="77777777" w:rsidTr="007B2CEE">
        <w:tc>
          <w:tcPr>
            <w:tcW w:w="1555" w:type="dxa"/>
          </w:tcPr>
          <w:p w14:paraId="6ED10B3F" w14:textId="77777777" w:rsidR="008B2DDF" w:rsidRDefault="008B2DDF" w:rsidP="007B2CEE">
            <w:pPr>
              <w:autoSpaceDE w:val="0"/>
              <w:autoSpaceDN w:val="0"/>
              <w:adjustRightInd w:val="0"/>
              <w:snapToGrid w:val="0"/>
              <w:spacing w:after="0" w:line="240" w:lineRule="auto"/>
              <w:rPr>
                <w:rFonts w:eastAsia="Times New Roman" w:cs="Calibri"/>
                <w:color w:val="000000"/>
              </w:rPr>
            </w:pPr>
          </w:p>
        </w:tc>
        <w:tc>
          <w:tcPr>
            <w:tcW w:w="3827" w:type="dxa"/>
          </w:tcPr>
          <w:p w14:paraId="64A9660C" w14:textId="4142DE4E" w:rsidR="008B2DDF" w:rsidRDefault="008260CB"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Marly Voster</w:t>
            </w:r>
            <w:r w:rsidR="00E03E94">
              <w:rPr>
                <w:rFonts w:eastAsia="Times New Roman" w:cs="Calibri"/>
                <w:color w:val="000000"/>
              </w:rPr>
              <w:t>s</w:t>
            </w:r>
          </w:p>
        </w:tc>
        <w:tc>
          <w:tcPr>
            <w:tcW w:w="1984" w:type="dxa"/>
          </w:tcPr>
          <w:p w14:paraId="51BCC56E" w14:textId="1A57BB05" w:rsidR="008B2DDF" w:rsidRDefault="008B7035" w:rsidP="00980A0B">
            <w:pPr>
              <w:autoSpaceDE w:val="0"/>
              <w:autoSpaceDN w:val="0"/>
              <w:adjustRightInd w:val="0"/>
              <w:snapToGrid w:val="0"/>
              <w:spacing w:after="0" w:line="240" w:lineRule="auto"/>
              <w:rPr>
                <w:rFonts w:eastAsia="Times New Roman" w:cs="Calibri"/>
                <w:color w:val="000000"/>
              </w:rPr>
            </w:pPr>
            <w:r>
              <w:rPr>
                <w:rFonts w:eastAsia="Times New Roman" w:cs="Calibri"/>
                <w:color w:val="000000"/>
              </w:rPr>
              <w:t>aug</w:t>
            </w:r>
            <w:r w:rsidR="008B2DDF">
              <w:rPr>
                <w:rFonts w:eastAsia="Times New Roman" w:cs="Calibri"/>
                <w:color w:val="000000"/>
              </w:rPr>
              <w:t xml:space="preserve"> 202</w:t>
            </w:r>
            <w:r w:rsidR="00980A0B">
              <w:rPr>
                <w:rFonts w:eastAsia="Times New Roman" w:cs="Calibri"/>
                <w:color w:val="000000"/>
              </w:rPr>
              <w:t>0</w:t>
            </w:r>
          </w:p>
        </w:tc>
        <w:tc>
          <w:tcPr>
            <w:tcW w:w="2406" w:type="dxa"/>
          </w:tcPr>
          <w:p w14:paraId="51EEFC74" w14:textId="5BF887F5" w:rsidR="008B2DDF" w:rsidRDefault="008B7035"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aug</w:t>
            </w:r>
            <w:r w:rsidR="008260CB">
              <w:rPr>
                <w:rFonts w:eastAsia="Times New Roman" w:cs="Calibri"/>
                <w:color w:val="000000"/>
              </w:rPr>
              <w:t xml:space="preserve"> 2026</w:t>
            </w:r>
          </w:p>
        </w:tc>
      </w:tr>
      <w:tr w:rsidR="008B2DDF" w:rsidRPr="005760E4" w14:paraId="2B18844C" w14:textId="77777777" w:rsidTr="007B2CEE">
        <w:tc>
          <w:tcPr>
            <w:tcW w:w="1555" w:type="dxa"/>
          </w:tcPr>
          <w:p w14:paraId="25ADF2E0" w14:textId="77777777" w:rsidR="008B2DDF" w:rsidRDefault="008B2DDF" w:rsidP="007B2CEE">
            <w:pPr>
              <w:autoSpaceDE w:val="0"/>
              <w:autoSpaceDN w:val="0"/>
              <w:adjustRightInd w:val="0"/>
              <w:snapToGrid w:val="0"/>
              <w:spacing w:after="0" w:line="240" w:lineRule="auto"/>
              <w:rPr>
                <w:rFonts w:eastAsia="Times New Roman" w:cs="Calibri"/>
                <w:color w:val="000000"/>
              </w:rPr>
            </w:pPr>
          </w:p>
        </w:tc>
        <w:tc>
          <w:tcPr>
            <w:tcW w:w="3827" w:type="dxa"/>
          </w:tcPr>
          <w:p w14:paraId="1D4B40B0" w14:textId="5453184F" w:rsidR="008B2DDF" w:rsidRDefault="008260CB"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Jesper Soetens</w:t>
            </w:r>
          </w:p>
        </w:tc>
        <w:tc>
          <w:tcPr>
            <w:tcW w:w="1984" w:type="dxa"/>
          </w:tcPr>
          <w:p w14:paraId="6AFD5F96" w14:textId="337BE4FA" w:rsidR="008B2DDF" w:rsidRDefault="008B7035"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aug</w:t>
            </w:r>
            <w:r w:rsidR="008260CB">
              <w:rPr>
                <w:rFonts w:eastAsia="Times New Roman" w:cs="Calibri"/>
                <w:color w:val="000000"/>
              </w:rPr>
              <w:t xml:space="preserve"> 2023</w:t>
            </w:r>
          </w:p>
        </w:tc>
        <w:tc>
          <w:tcPr>
            <w:tcW w:w="2406" w:type="dxa"/>
          </w:tcPr>
          <w:p w14:paraId="1548F62B" w14:textId="4DE1E642" w:rsidR="008B2DDF" w:rsidRDefault="008B7035"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aug</w:t>
            </w:r>
            <w:r w:rsidR="008260CB">
              <w:rPr>
                <w:rFonts w:eastAsia="Times New Roman" w:cs="Calibri"/>
                <w:color w:val="000000"/>
              </w:rPr>
              <w:t xml:space="preserve"> 2025</w:t>
            </w:r>
          </w:p>
        </w:tc>
      </w:tr>
      <w:tr w:rsidR="008B2DDF" w:rsidRPr="005760E4" w14:paraId="6BC4AAEF" w14:textId="77777777" w:rsidTr="008B2DDF">
        <w:tc>
          <w:tcPr>
            <w:tcW w:w="1555" w:type="dxa"/>
          </w:tcPr>
          <w:p w14:paraId="6D354ED1" w14:textId="37C14551" w:rsidR="008B2DDF" w:rsidRDefault="005760E4"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Personeel</w:t>
            </w:r>
          </w:p>
        </w:tc>
        <w:tc>
          <w:tcPr>
            <w:tcW w:w="3827" w:type="dxa"/>
          </w:tcPr>
          <w:p w14:paraId="311D8A15" w14:textId="77777777" w:rsidR="008B2DDF" w:rsidRDefault="008B2DDF" w:rsidP="007B2CEE">
            <w:pPr>
              <w:autoSpaceDE w:val="0"/>
              <w:autoSpaceDN w:val="0"/>
              <w:adjustRightInd w:val="0"/>
              <w:snapToGrid w:val="0"/>
              <w:spacing w:after="0" w:line="240" w:lineRule="auto"/>
              <w:rPr>
                <w:rFonts w:eastAsia="Times New Roman" w:cs="Calibri"/>
                <w:color w:val="000000"/>
              </w:rPr>
            </w:pPr>
            <w:r w:rsidRPr="005760E4">
              <w:rPr>
                <w:rFonts w:eastAsia="Times New Roman" w:cs="Calibri"/>
                <w:color w:val="000000"/>
              </w:rPr>
              <w:t>Monique Raijmakers – van der Heijden</w:t>
            </w:r>
          </w:p>
        </w:tc>
        <w:tc>
          <w:tcPr>
            <w:tcW w:w="1984" w:type="dxa"/>
          </w:tcPr>
          <w:p w14:paraId="55471F85" w14:textId="4A4B5BAB" w:rsidR="008B2DDF" w:rsidRDefault="008B7035" w:rsidP="007B2CEE">
            <w:pPr>
              <w:autoSpaceDE w:val="0"/>
              <w:autoSpaceDN w:val="0"/>
              <w:adjustRightInd w:val="0"/>
              <w:snapToGrid w:val="0"/>
              <w:spacing w:after="0" w:line="240" w:lineRule="auto"/>
              <w:rPr>
                <w:rFonts w:eastAsia="Times New Roman" w:cs="Calibri"/>
                <w:color w:val="000000"/>
              </w:rPr>
            </w:pPr>
            <w:r w:rsidRPr="005760E4">
              <w:rPr>
                <w:rFonts w:eastAsia="Times New Roman" w:cs="Calibri"/>
                <w:color w:val="000000"/>
              </w:rPr>
              <w:t>aug</w:t>
            </w:r>
            <w:r w:rsidR="008B2DDF" w:rsidRPr="005760E4">
              <w:rPr>
                <w:rFonts w:eastAsia="Times New Roman" w:cs="Calibri"/>
                <w:color w:val="000000"/>
              </w:rPr>
              <w:t xml:space="preserve"> </w:t>
            </w:r>
            <w:r w:rsidR="008B2DDF">
              <w:rPr>
                <w:rFonts w:eastAsia="Times New Roman" w:cs="Calibri"/>
                <w:color w:val="000000"/>
              </w:rPr>
              <w:t>2021</w:t>
            </w:r>
          </w:p>
        </w:tc>
        <w:tc>
          <w:tcPr>
            <w:tcW w:w="2406" w:type="dxa"/>
          </w:tcPr>
          <w:p w14:paraId="24910DA1" w14:textId="4EDADAA0" w:rsidR="008B2DDF" w:rsidRDefault="008B7035" w:rsidP="00235B17">
            <w:pPr>
              <w:autoSpaceDE w:val="0"/>
              <w:autoSpaceDN w:val="0"/>
              <w:adjustRightInd w:val="0"/>
              <w:snapToGrid w:val="0"/>
              <w:spacing w:after="0" w:line="240" w:lineRule="auto"/>
              <w:rPr>
                <w:rFonts w:eastAsia="Times New Roman" w:cs="Calibri"/>
                <w:color w:val="000000"/>
              </w:rPr>
            </w:pPr>
            <w:r w:rsidRPr="005760E4">
              <w:rPr>
                <w:rFonts w:eastAsia="Times New Roman" w:cs="Calibri"/>
                <w:color w:val="000000"/>
              </w:rPr>
              <w:t>aug</w:t>
            </w:r>
            <w:r w:rsidR="008B2DDF" w:rsidRPr="005760E4">
              <w:rPr>
                <w:rFonts w:eastAsia="Times New Roman" w:cs="Calibri"/>
                <w:color w:val="000000"/>
              </w:rPr>
              <w:t xml:space="preserve"> 20</w:t>
            </w:r>
            <w:r w:rsidR="008B2DDF">
              <w:rPr>
                <w:rFonts w:eastAsia="Times New Roman" w:cs="Calibri"/>
                <w:color w:val="000000"/>
              </w:rPr>
              <w:t>2</w:t>
            </w:r>
            <w:r w:rsidR="00235B17">
              <w:rPr>
                <w:rFonts w:eastAsia="Times New Roman" w:cs="Calibri"/>
                <w:color w:val="000000"/>
              </w:rPr>
              <w:t>5</w:t>
            </w:r>
          </w:p>
        </w:tc>
      </w:tr>
      <w:tr w:rsidR="008260CB" w:rsidRPr="005760E4" w14:paraId="765802B9" w14:textId="77777777" w:rsidTr="008B2DDF">
        <w:tc>
          <w:tcPr>
            <w:tcW w:w="1555" w:type="dxa"/>
          </w:tcPr>
          <w:p w14:paraId="407FFBA9" w14:textId="77777777" w:rsidR="008260CB" w:rsidRDefault="008260CB" w:rsidP="007B2CEE">
            <w:pPr>
              <w:autoSpaceDE w:val="0"/>
              <w:autoSpaceDN w:val="0"/>
              <w:adjustRightInd w:val="0"/>
              <w:snapToGrid w:val="0"/>
              <w:spacing w:after="0" w:line="240" w:lineRule="auto"/>
              <w:rPr>
                <w:rFonts w:eastAsia="Times New Roman" w:cs="Calibri"/>
                <w:color w:val="000000"/>
              </w:rPr>
            </w:pPr>
          </w:p>
        </w:tc>
        <w:tc>
          <w:tcPr>
            <w:tcW w:w="3827" w:type="dxa"/>
          </w:tcPr>
          <w:p w14:paraId="08E665D4" w14:textId="08B59DF7" w:rsidR="008260CB" w:rsidRPr="005760E4" w:rsidRDefault="005760E4" w:rsidP="007B2CEE">
            <w:pPr>
              <w:autoSpaceDE w:val="0"/>
              <w:autoSpaceDN w:val="0"/>
              <w:adjustRightInd w:val="0"/>
              <w:snapToGrid w:val="0"/>
              <w:spacing w:after="0" w:line="240" w:lineRule="auto"/>
              <w:rPr>
                <w:rFonts w:eastAsia="Times New Roman" w:cs="Calibri"/>
                <w:color w:val="000000"/>
              </w:rPr>
            </w:pPr>
            <w:r w:rsidRPr="005760E4">
              <w:rPr>
                <w:rFonts w:eastAsia="Times New Roman" w:cs="Calibri"/>
                <w:color w:val="000000"/>
              </w:rPr>
              <w:t>Brigit Heesterbeek-van Oudheusden</w:t>
            </w:r>
            <w:r w:rsidR="008260CB" w:rsidRPr="005760E4">
              <w:rPr>
                <w:rFonts w:eastAsia="Times New Roman" w:cs="Calibri"/>
                <w:color w:val="000000"/>
              </w:rPr>
              <w:t xml:space="preserve"> </w:t>
            </w:r>
          </w:p>
        </w:tc>
        <w:tc>
          <w:tcPr>
            <w:tcW w:w="1984" w:type="dxa"/>
          </w:tcPr>
          <w:p w14:paraId="09DD2AEB" w14:textId="7802F826" w:rsidR="008260CB" w:rsidRPr="008260CB" w:rsidRDefault="00980A0B" w:rsidP="00B11E00">
            <w:pPr>
              <w:autoSpaceDE w:val="0"/>
              <w:autoSpaceDN w:val="0"/>
              <w:adjustRightInd w:val="0"/>
              <w:snapToGrid w:val="0"/>
              <w:spacing w:after="0" w:line="240" w:lineRule="auto"/>
              <w:rPr>
                <w:rFonts w:eastAsia="Times New Roman" w:cs="Calibri"/>
                <w:color w:val="000000"/>
              </w:rPr>
            </w:pPr>
            <w:r>
              <w:rPr>
                <w:rFonts w:eastAsia="Times New Roman" w:cs="Calibri"/>
                <w:color w:val="000000"/>
              </w:rPr>
              <w:t>nov</w:t>
            </w:r>
            <w:r w:rsidR="008260CB">
              <w:rPr>
                <w:rFonts w:eastAsia="Times New Roman" w:cs="Calibri"/>
                <w:color w:val="000000"/>
              </w:rPr>
              <w:t xml:space="preserve"> 202</w:t>
            </w:r>
            <w:r w:rsidR="00B11E00">
              <w:rPr>
                <w:rFonts w:eastAsia="Times New Roman" w:cs="Calibri"/>
                <w:color w:val="000000"/>
              </w:rPr>
              <w:t>4</w:t>
            </w:r>
          </w:p>
        </w:tc>
        <w:tc>
          <w:tcPr>
            <w:tcW w:w="2406" w:type="dxa"/>
          </w:tcPr>
          <w:p w14:paraId="04C435FE" w14:textId="01813808" w:rsidR="008260CB" w:rsidRPr="008260CB" w:rsidRDefault="00980A0B"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a</w:t>
            </w:r>
            <w:r w:rsidR="00B11E00">
              <w:rPr>
                <w:rFonts w:eastAsia="Times New Roman" w:cs="Calibri"/>
                <w:color w:val="000000"/>
              </w:rPr>
              <w:t>ug 2026</w:t>
            </w:r>
          </w:p>
        </w:tc>
      </w:tr>
      <w:tr w:rsidR="008260CB" w:rsidRPr="005760E4" w14:paraId="171A44D6" w14:textId="77777777" w:rsidTr="008B2DDF">
        <w:tc>
          <w:tcPr>
            <w:tcW w:w="1555" w:type="dxa"/>
          </w:tcPr>
          <w:p w14:paraId="02BC3249" w14:textId="77777777" w:rsidR="008260CB" w:rsidRDefault="008260CB" w:rsidP="007B2CEE">
            <w:pPr>
              <w:autoSpaceDE w:val="0"/>
              <w:autoSpaceDN w:val="0"/>
              <w:adjustRightInd w:val="0"/>
              <w:snapToGrid w:val="0"/>
              <w:spacing w:after="0" w:line="240" w:lineRule="auto"/>
              <w:rPr>
                <w:rFonts w:eastAsia="Times New Roman" w:cs="Calibri"/>
                <w:color w:val="000000"/>
              </w:rPr>
            </w:pPr>
          </w:p>
        </w:tc>
        <w:tc>
          <w:tcPr>
            <w:tcW w:w="3827" w:type="dxa"/>
          </w:tcPr>
          <w:p w14:paraId="08E1C7B4" w14:textId="6BA346F1" w:rsidR="008260CB" w:rsidRPr="005760E4" w:rsidRDefault="005760E4" w:rsidP="005760E4">
            <w:pPr>
              <w:autoSpaceDE w:val="0"/>
              <w:autoSpaceDN w:val="0"/>
              <w:adjustRightInd w:val="0"/>
              <w:snapToGrid w:val="0"/>
              <w:spacing w:after="0" w:line="240" w:lineRule="auto"/>
              <w:rPr>
                <w:rFonts w:eastAsia="Times New Roman" w:cs="Calibri"/>
                <w:color w:val="000000"/>
              </w:rPr>
            </w:pPr>
            <w:r w:rsidRPr="005760E4">
              <w:rPr>
                <w:rFonts w:eastAsia="Times New Roman" w:cs="Calibri"/>
                <w:color w:val="000000"/>
              </w:rPr>
              <w:t>Yvonne Cabri-Kox</w:t>
            </w:r>
          </w:p>
        </w:tc>
        <w:tc>
          <w:tcPr>
            <w:tcW w:w="1984" w:type="dxa"/>
          </w:tcPr>
          <w:p w14:paraId="58B70C2C" w14:textId="276C0609" w:rsidR="008260CB" w:rsidRDefault="00980A0B" w:rsidP="00B11E00">
            <w:pPr>
              <w:autoSpaceDE w:val="0"/>
              <w:autoSpaceDN w:val="0"/>
              <w:adjustRightInd w:val="0"/>
              <w:snapToGrid w:val="0"/>
              <w:spacing w:after="0" w:line="240" w:lineRule="auto"/>
              <w:rPr>
                <w:rFonts w:eastAsia="Times New Roman" w:cs="Calibri"/>
                <w:color w:val="000000"/>
              </w:rPr>
            </w:pPr>
            <w:r>
              <w:rPr>
                <w:rFonts w:eastAsia="Times New Roman" w:cs="Calibri"/>
                <w:color w:val="000000"/>
              </w:rPr>
              <w:t>nov</w:t>
            </w:r>
            <w:r w:rsidR="008260CB">
              <w:rPr>
                <w:rFonts w:eastAsia="Times New Roman" w:cs="Calibri"/>
                <w:color w:val="000000"/>
              </w:rPr>
              <w:t xml:space="preserve"> 202</w:t>
            </w:r>
            <w:r w:rsidR="00B11E00">
              <w:rPr>
                <w:rFonts w:eastAsia="Times New Roman" w:cs="Calibri"/>
                <w:color w:val="000000"/>
              </w:rPr>
              <w:t>4</w:t>
            </w:r>
          </w:p>
        </w:tc>
        <w:tc>
          <w:tcPr>
            <w:tcW w:w="2406" w:type="dxa"/>
          </w:tcPr>
          <w:p w14:paraId="015AE545" w14:textId="0E00289E" w:rsidR="008260CB" w:rsidRDefault="00980A0B" w:rsidP="007B2CEE">
            <w:pPr>
              <w:autoSpaceDE w:val="0"/>
              <w:autoSpaceDN w:val="0"/>
              <w:adjustRightInd w:val="0"/>
              <w:snapToGrid w:val="0"/>
              <w:spacing w:after="0" w:line="240" w:lineRule="auto"/>
              <w:rPr>
                <w:rFonts w:eastAsia="Times New Roman" w:cs="Calibri"/>
                <w:color w:val="000000"/>
              </w:rPr>
            </w:pPr>
            <w:r>
              <w:rPr>
                <w:rFonts w:eastAsia="Times New Roman" w:cs="Calibri"/>
                <w:color w:val="000000"/>
              </w:rPr>
              <w:t>a</w:t>
            </w:r>
            <w:r w:rsidR="00B11E00">
              <w:rPr>
                <w:rFonts w:eastAsia="Times New Roman" w:cs="Calibri"/>
                <w:color w:val="000000"/>
              </w:rPr>
              <w:t>ug 2026</w:t>
            </w:r>
          </w:p>
        </w:tc>
      </w:tr>
    </w:tbl>
    <w:p w14:paraId="6F6601BC" w14:textId="77777777" w:rsidR="00A27A99" w:rsidRPr="00A27A99" w:rsidRDefault="00A27A99" w:rsidP="00A46213">
      <w:pPr>
        <w:autoSpaceDE w:val="0"/>
        <w:autoSpaceDN w:val="0"/>
        <w:adjustRightInd w:val="0"/>
        <w:snapToGrid w:val="0"/>
        <w:spacing w:after="0" w:line="240" w:lineRule="auto"/>
        <w:rPr>
          <w:rFonts w:eastAsia="Times New Roman" w:cs="Calibri"/>
          <w:color w:val="000000"/>
        </w:rPr>
      </w:pPr>
    </w:p>
    <w:p w14:paraId="2DD89E69" w14:textId="47BBCC0C" w:rsidR="00A46213" w:rsidRDefault="00A46213" w:rsidP="00A46213">
      <w:pPr>
        <w:pStyle w:val="Kop2"/>
        <w:rPr>
          <w:rFonts w:eastAsia="Times New Roman"/>
        </w:rPr>
      </w:pPr>
      <w:bookmarkStart w:id="22" w:name="_Toc146130731"/>
      <w:bookmarkStart w:id="23" w:name="_Toc202302022"/>
      <w:r w:rsidRPr="00131ABC">
        <w:rPr>
          <w:rFonts w:eastAsia="Times New Roman"/>
        </w:rPr>
        <w:t>MR oudergeleding</w:t>
      </w:r>
      <w:bookmarkEnd w:id="22"/>
      <w:bookmarkEnd w:id="23"/>
    </w:p>
    <w:p w14:paraId="6BE51319" w14:textId="68FF2E62" w:rsidR="007D0D8E" w:rsidRDefault="00BD0949" w:rsidP="00235B17">
      <w:pPr>
        <w:autoSpaceDE w:val="0"/>
        <w:autoSpaceDN w:val="0"/>
        <w:adjustRightInd w:val="0"/>
        <w:snapToGrid w:val="0"/>
        <w:spacing w:after="0" w:line="240" w:lineRule="auto"/>
        <w:rPr>
          <w:rStyle w:val="contextualspellingandgrammarerror"/>
          <w:rFonts w:cstheme="minorHAnsi"/>
        </w:rPr>
      </w:pPr>
      <w:r>
        <w:rPr>
          <w:rStyle w:val="contextualspellingandgrammarerror"/>
          <w:rFonts w:cstheme="minorHAnsi"/>
        </w:rPr>
        <w:t xml:space="preserve">De termijnen van Hendrik en Jesper liepen af in augustus 2025, en zij hebben zich beide niet herkiesbaar gesteld. Er hebben 2 ouders gehoor gegeven aan de oproep voor nieuwe MR oudergeleding, en zij vullen automatisch de 2 vrijgekomen plaatsen. Vanaf </w:t>
      </w:r>
      <w:r w:rsidR="00CD24D3">
        <w:rPr>
          <w:rStyle w:val="contextualspellingandgrammarerror"/>
          <w:rFonts w:cstheme="minorHAnsi"/>
        </w:rPr>
        <w:t>a</w:t>
      </w:r>
      <w:r>
        <w:rPr>
          <w:rStyle w:val="contextualspellingandgrammarerror"/>
          <w:rFonts w:cstheme="minorHAnsi"/>
        </w:rPr>
        <w:t>ugustus 2025 zullen Henny v.d. Nieuwenhoven en Ilse Dielis plaatsnemen in de oudergeleding van de MR</w:t>
      </w:r>
      <w:r w:rsidR="00B11E00">
        <w:rPr>
          <w:rStyle w:val="contextualspellingandgrammarerror"/>
          <w:rFonts w:cstheme="minorHAnsi"/>
        </w:rPr>
        <w:t>, tezamen met Marly Vosters.</w:t>
      </w:r>
    </w:p>
    <w:p w14:paraId="5CD9757D" w14:textId="77777777" w:rsidR="00BD0949" w:rsidRPr="00235B17" w:rsidRDefault="00BD0949" w:rsidP="00235B17">
      <w:pPr>
        <w:autoSpaceDE w:val="0"/>
        <w:autoSpaceDN w:val="0"/>
        <w:adjustRightInd w:val="0"/>
        <w:snapToGrid w:val="0"/>
        <w:spacing w:after="0" w:line="240" w:lineRule="auto"/>
        <w:rPr>
          <w:rStyle w:val="contextualspellingandgrammarerror"/>
          <w:rFonts w:cstheme="minorHAnsi"/>
        </w:rPr>
      </w:pPr>
    </w:p>
    <w:p w14:paraId="0A8FC1C1" w14:textId="3AF2FD61" w:rsidR="007D0D8E" w:rsidRDefault="007D0D8E" w:rsidP="007D0D8E">
      <w:pPr>
        <w:pStyle w:val="Kop2"/>
        <w:rPr>
          <w:rFonts w:eastAsia="Times New Roman"/>
        </w:rPr>
      </w:pPr>
      <w:bookmarkStart w:id="24" w:name="_Toc146130732"/>
      <w:bookmarkStart w:id="25" w:name="_Toc202302023"/>
      <w:r w:rsidRPr="007D0D8E">
        <w:rPr>
          <w:rFonts w:eastAsia="Times New Roman"/>
        </w:rPr>
        <w:t>MR personeelsgeleding</w:t>
      </w:r>
      <w:bookmarkEnd w:id="24"/>
      <w:bookmarkEnd w:id="25"/>
    </w:p>
    <w:p w14:paraId="7B4E1EE4" w14:textId="4E395775" w:rsidR="00BD0949" w:rsidRDefault="00235B17" w:rsidP="00BD0949">
      <w:pPr>
        <w:spacing w:after="0" w:line="240" w:lineRule="auto"/>
        <w:rPr>
          <w:rFonts w:eastAsia="Times New Roman" w:cs="Calibri"/>
        </w:rPr>
      </w:pPr>
      <w:r>
        <w:rPr>
          <w:rFonts w:eastAsia="Times New Roman" w:cs="Calibri"/>
        </w:rPr>
        <w:t>De term</w:t>
      </w:r>
      <w:r w:rsidR="00BD0949">
        <w:rPr>
          <w:rFonts w:eastAsia="Times New Roman" w:cs="Calibri"/>
        </w:rPr>
        <w:t>ijn van</w:t>
      </w:r>
      <w:r w:rsidR="00B11E00">
        <w:rPr>
          <w:rFonts w:eastAsia="Times New Roman" w:cs="Calibri"/>
        </w:rPr>
        <w:t xml:space="preserve"> Monique</w:t>
      </w:r>
      <w:r w:rsidR="00BD0949">
        <w:rPr>
          <w:rFonts w:eastAsia="Times New Roman" w:cs="Calibri"/>
        </w:rPr>
        <w:t xml:space="preserve"> lie</w:t>
      </w:r>
      <w:r>
        <w:rPr>
          <w:rFonts w:eastAsia="Times New Roman" w:cs="Calibri"/>
        </w:rPr>
        <w:t>p door tot augustus 2025.</w:t>
      </w:r>
      <w:r w:rsidR="00BD0949">
        <w:rPr>
          <w:rFonts w:eastAsia="Times New Roman" w:cs="Calibri"/>
        </w:rPr>
        <w:t xml:space="preserve"> </w:t>
      </w:r>
      <w:r w:rsidR="00B11E00">
        <w:rPr>
          <w:rFonts w:eastAsia="Times New Roman" w:cs="Calibri"/>
        </w:rPr>
        <w:t>Zij</w:t>
      </w:r>
      <w:r w:rsidR="00BD0949">
        <w:rPr>
          <w:rFonts w:eastAsia="Times New Roman" w:cs="Calibri"/>
        </w:rPr>
        <w:t xml:space="preserve"> heeft aangegeven nog een termijn zitting te willen nemen. Na goedkeuring van het team, </w:t>
      </w:r>
      <w:r w:rsidR="00B11E00">
        <w:rPr>
          <w:rFonts w:eastAsia="Times New Roman" w:cs="Calibri"/>
        </w:rPr>
        <w:t>is haar</w:t>
      </w:r>
      <w:r w:rsidR="00BD0949">
        <w:rPr>
          <w:rFonts w:eastAsia="Times New Roman" w:cs="Calibri"/>
        </w:rPr>
        <w:t xml:space="preserve"> zittingstermijn verlengd tot augustus 2027</w:t>
      </w:r>
      <w:r w:rsidR="00B11E00">
        <w:rPr>
          <w:rFonts w:eastAsia="Times New Roman" w:cs="Calibri"/>
        </w:rPr>
        <w:t>, en zij zal zitting nemen samen met Brigit en Yvonne.</w:t>
      </w:r>
    </w:p>
    <w:p w14:paraId="5207E48D" w14:textId="6F35169F" w:rsidR="00235B17" w:rsidRDefault="00235B17" w:rsidP="00235B17">
      <w:pPr>
        <w:spacing w:after="0" w:line="240" w:lineRule="auto"/>
        <w:rPr>
          <w:rFonts w:eastAsia="Times New Roman" w:cs="Calibri"/>
        </w:rPr>
      </w:pPr>
    </w:p>
    <w:p w14:paraId="27A8EE4D" w14:textId="13D7DAE7" w:rsidR="007D0D8E" w:rsidRPr="00061AFD" w:rsidRDefault="00235B17" w:rsidP="00235B17">
      <w:pPr>
        <w:spacing w:after="0" w:line="240" w:lineRule="auto"/>
        <w:rPr>
          <w:rFonts w:eastAsia="Times New Roman" w:cs="Calibri"/>
        </w:rPr>
      </w:pPr>
      <w:r w:rsidRPr="00061AFD">
        <w:rPr>
          <w:rFonts w:eastAsia="Times New Roman" w:cs="Calibri"/>
        </w:rPr>
        <w:t xml:space="preserve"> </w:t>
      </w:r>
    </w:p>
    <w:p w14:paraId="116A8926" w14:textId="77777777" w:rsidR="00A46213" w:rsidRDefault="00A46213" w:rsidP="00A46213">
      <w:pPr>
        <w:pStyle w:val="Kop2"/>
        <w:rPr>
          <w:rFonts w:eastAsia="Times New Roman"/>
        </w:rPr>
      </w:pPr>
      <w:bookmarkStart w:id="26" w:name="_Toc146130733"/>
      <w:bookmarkStart w:id="27" w:name="_Toc202302024"/>
      <w:r w:rsidRPr="00131ABC">
        <w:rPr>
          <w:rFonts w:eastAsia="Times New Roman"/>
        </w:rPr>
        <w:lastRenderedPageBreak/>
        <w:t>Vergaderingen</w:t>
      </w:r>
      <w:bookmarkEnd w:id="26"/>
      <w:bookmarkEnd w:id="27"/>
    </w:p>
    <w:p w14:paraId="3F1C31D9" w14:textId="770F4375" w:rsidR="00A46213" w:rsidRPr="00276DC5" w:rsidRDefault="00A46213" w:rsidP="00A46213">
      <w:pPr>
        <w:spacing w:after="0"/>
        <w:rPr>
          <w:rFonts w:eastAsia="Times New Roman" w:cs="Calibri"/>
          <w:color w:val="000000"/>
        </w:rPr>
      </w:pPr>
      <w:r w:rsidRPr="00276DC5">
        <w:rPr>
          <w:rFonts w:eastAsia="Times New Roman" w:cs="Calibri"/>
          <w:color w:val="000000"/>
          <w:lang w:val="x-none"/>
        </w:rPr>
        <w:t xml:space="preserve">De MR van De Toermalijn vergadert ongeveer 6 keer per jaar. Alle vergaderingen zijn openbaar tenzij de MR besluit dat (een deel van) de vergadering besloten is. De leden kunnen hiertoe besluiten als er bijvoorbeeld zaken besproken zullen worden die personen betreffen. Alle vergaderingen in het </w:t>
      </w:r>
      <w:r w:rsidR="007F4230">
        <w:rPr>
          <w:rFonts w:eastAsia="Times New Roman" w:cs="Calibri"/>
          <w:color w:val="000000"/>
        </w:rPr>
        <w:t>a</w:t>
      </w:r>
      <w:r w:rsidR="007F4230" w:rsidRPr="00276DC5">
        <w:rPr>
          <w:rFonts w:eastAsia="Times New Roman" w:cs="Calibri"/>
          <w:color w:val="000000"/>
          <w:lang w:val="x-none"/>
        </w:rPr>
        <w:t>fgelopen</w:t>
      </w:r>
      <w:r w:rsidRPr="00276DC5">
        <w:rPr>
          <w:rFonts w:eastAsia="Times New Roman" w:cs="Calibri"/>
          <w:color w:val="000000"/>
          <w:lang w:val="x-none"/>
        </w:rPr>
        <w:t xml:space="preserve"> schooljaar waren openbaar. </w:t>
      </w:r>
    </w:p>
    <w:p w14:paraId="37B130C4" w14:textId="77777777" w:rsidR="00A46213" w:rsidRPr="00E51CFF" w:rsidRDefault="00A46213" w:rsidP="00A46213">
      <w:pPr>
        <w:autoSpaceDE w:val="0"/>
        <w:autoSpaceDN w:val="0"/>
        <w:adjustRightInd w:val="0"/>
        <w:snapToGrid w:val="0"/>
        <w:spacing w:after="0" w:line="240" w:lineRule="auto"/>
        <w:rPr>
          <w:rFonts w:eastAsia="Times New Roman" w:cs="Calibri"/>
          <w:color w:val="000000"/>
          <w:szCs w:val="24"/>
        </w:rPr>
      </w:pPr>
    </w:p>
    <w:p w14:paraId="23A8AE5D" w14:textId="642FAD1E" w:rsidR="00A46213" w:rsidRPr="009A5884" w:rsidRDefault="00A46213" w:rsidP="009A5884">
      <w:pPr>
        <w:pStyle w:val="Kop2"/>
      </w:pPr>
      <w:bookmarkStart w:id="28" w:name="_Toc146130734"/>
      <w:bookmarkStart w:id="29" w:name="_Toc202302025"/>
      <w:r w:rsidRPr="009A5884">
        <w:t>Informatievoorziening naar achterban</w:t>
      </w:r>
      <w:bookmarkEnd w:id="28"/>
      <w:bookmarkEnd w:id="29"/>
    </w:p>
    <w:p w14:paraId="1E91DDC4" w14:textId="688C6ABA" w:rsidR="00A46213" w:rsidRPr="008B7035" w:rsidRDefault="007F4230" w:rsidP="00C00C69">
      <w:pPr>
        <w:pStyle w:val="Geenafstand"/>
        <w:rPr>
          <w:rFonts w:eastAsia="Times New Roman" w:cs="Calibri"/>
          <w:color w:val="000000"/>
          <w:lang w:val="x-none"/>
        </w:rPr>
      </w:pPr>
      <w:r w:rsidRPr="008B7035">
        <w:rPr>
          <w:rFonts w:eastAsia="Times New Roman" w:cs="Calibri"/>
          <w:color w:val="000000"/>
          <w:lang w:val="x-none"/>
        </w:rPr>
        <w:t>Via Social Schools wordt na iedere vergadering een korte samenvatting van de belangrijkste punten gedeeld met de ouders.</w:t>
      </w:r>
    </w:p>
    <w:p w14:paraId="0C97083D" w14:textId="18FCA3A4" w:rsidR="009D55E8" w:rsidRPr="00131ABC" w:rsidRDefault="009D55E8" w:rsidP="00822758">
      <w:pPr>
        <w:pStyle w:val="Kop1"/>
        <w:rPr>
          <w:rFonts w:eastAsia="Times New Roman"/>
        </w:rPr>
      </w:pPr>
      <w:bookmarkStart w:id="30" w:name="_Toc146130735"/>
      <w:bookmarkStart w:id="31" w:name="_Toc202302026"/>
      <w:r w:rsidRPr="00131ABC">
        <w:rPr>
          <w:rFonts w:eastAsia="Times New Roman"/>
        </w:rPr>
        <w:t>Vergaderdata MR Schooljaar 20</w:t>
      </w:r>
      <w:r w:rsidR="005E14D9">
        <w:rPr>
          <w:rFonts w:eastAsia="Times New Roman"/>
        </w:rPr>
        <w:t>2</w:t>
      </w:r>
      <w:r w:rsidR="00C71125">
        <w:rPr>
          <w:rFonts w:eastAsia="Times New Roman"/>
        </w:rPr>
        <w:t>5</w:t>
      </w:r>
      <w:r w:rsidRPr="00131ABC">
        <w:rPr>
          <w:rFonts w:eastAsia="Times New Roman"/>
        </w:rPr>
        <w:t>/202</w:t>
      </w:r>
      <w:bookmarkEnd w:id="30"/>
      <w:r w:rsidR="00C71125">
        <w:rPr>
          <w:rFonts w:eastAsia="Times New Roman"/>
        </w:rPr>
        <w:t>6</w:t>
      </w:r>
      <w:bookmarkEnd w:id="31"/>
    </w:p>
    <w:p w14:paraId="1923BA8B" w14:textId="6C0EF564" w:rsidR="009D55E8" w:rsidRDefault="009D55E8" w:rsidP="009D55E8">
      <w:pPr>
        <w:autoSpaceDE w:val="0"/>
        <w:autoSpaceDN w:val="0"/>
        <w:adjustRightInd w:val="0"/>
        <w:snapToGrid w:val="0"/>
        <w:spacing w:after="0" w:line="240" w:lineRule="auto"/>
        <w:rPr>
          <w:rFonts w:eastAsia="Times New Roman" w:cs="Calibri"/>
          <w:color w:val="000000"/>
          <w:lang w:val="x-none"/>
        </w:rPr>
      </w:pPr>
      <w:r w:rsidRPr="00276DC5">
        <w:rPr>
          <w:rFonts w:eastAsia="Times New Roman" w:cs="Calibri"/>
          <w:color w:val="000000"/>
          <w:lang w:val="x-none"/>
        </w:rPr>
        <w:t xml:space="preserve">De vergaderingen van de MR zijn openbaar en beginnen meestal om </w:t>
      </w:r>
      <w:r w:rsidRPr="00276DC5">
        <w:rPr>
          <w:rFonts w:eastAsia="Times New Roman" w:cs="Calibri"/>
          <w:color w:val="000000"/>
        </w:rPr>
        <w:t>19.30</w:t>
      </w:r>
      <w:r w:rsidRPr="00276DC5">
        <w:rPr>
          <w:rFonts w:eastAsia="Times New Roman" w:cs="Calibri"/>
          <w:color w:val="000000"/>
          <w:lang w:val="x-none"/>
        </w:rPr>
        <w:t>uur. De voorlopige verga</w:t>
      </w:r>
      <w:r>
        <w:rPr>
          <w:rFonts w:eastAsia="Times New Roman" w:cs="Calibri"/>
          <w:color w:val="000000"/>
          <w:lang w:val="x-none"/>
        </w:rPr>
        <w:t>derdata voor het schooljaar 20</w:t>
      </w:r>
      <w:r>
        <w:rPr>
          <w:rFonts w:eastAsia="Times New Roman" w:cs="Calibri"/>
          <w:color w:val="000000"/>
        </w:rPr>
        <w:t>2</w:t>
      </w:r>
      <w:r w:rsidR="00C71125">
        <w:rPr>
          <w:rFonts w:eastAsia="Times New Roman" w:cs="Calibri"/>
          <w:color w:val="000000"/>
        </w:rPr>
        <w:t>5</w:t>
      </w:r>
      <w:r w:rsidR="007A6026">
        <w:rPr>
          <w:rFonts w:eastAsia="Times New Roman" w:cs="Calibri"/>
          <w:color w:val="000000"/>
        </w:rPr>
        <w:t>/</w:t>
      </w:r>
      <w:r w:rsidRPr="00276DC5">
        <w:rPr>
          <w:rFonts w:eastAsia="Times New Roman" w:cs="Calibri"/>
          <w:color w:val="000000"/>
          <w:lang w:val="x-none"/>
        </w:rPr>
        <w:t>20</w:t>
      </w:r>
      <w:r w:rsidRPr="00276DC5">
        <w:rPr>
          <w:rFonts w:eastAsia="Times New Roman" w:cs="Calibri"/>
          <w:color w:val="000000"/>
        </w:rPr>
        <w:t>2</w:t>
      </w:r>
      <w:r w:rsidR="00C71125">
        <w:rPr>
          <w:rFonts w:eastAsia="Times New Roman" w:cs="Calibri"/>
          <w:color w:val="000000"/>
        </w:rPr>
        <w:t>6</w:t>
      </w:r>
      <w:r w:rsidRPr="00276DC5">
        <w:rPr>
          <w:rFonts w:eastAsia="Times New Roman" w:cs="Calibri"/>
          <w:color w:val="000000"/>
          <w:lang w:val="x-none"/>
        </w:rPr>
        <w:t xml:space="preserve"> zijn:</w:t>
      </w:r>
    </w:p>
    <w:p w14:paraId="05B4B1F7" w14:textId="1FE496AC" w:rsidR="00C71125" w:rsidRDefault="004362B2" w:rsidP="00186D14">
      <w:pPr>
        <w:pStyle w:val="Lijstalinea"/>
        <w:numPr>
          <w:ilvl w:val="0"/>
          <w:numId w:val="2"/>
        </w:numPr>
        <w:autoSpaceDE w:val="0"/>
        <w:autoSpaceDN w:val="0"/>
        <w:adjustRightInd w:val="0"/>
        <w:snapToGrid w:val="0"/>
        <w:spacing w:after="0" w:line="240" w:lineRule="auto"/>
        <w:rPr>
          <w:rFonts w:eastAsia="Times New Roman" w:cs="Calibri"/>
          <w:color w:val="000000"/>
        </w:rPr>
      </w:pPr>
      <w:r>
        <w:rPr>
          <w:rFonts w:eastAsia="Times New Roman" w:cs="Calibri"/>
          <w:color w:val="000000"/>
        </w:rPr>
        <w:t>Maandag 6 oktober</w:t>
      </w:r>
    </w:p>
    <w:p w14:paraId="7B0C5140" w14:textId="753F4E39" w:rsidR="00186D14" w:rsidRPr="00C71125" w:rsidRDefault="004362B2" w:rsidP="00186D14">
      <w:pPr>
        <w:pStyle w:val="Lijstalinea"/>
        <w:numPr>
          <w:ilvl w:val="0"/>
          <w:numId w:val="2"/>
        </w:numPr>
        <w:autoSpaceDE w:val="0"/>
        <w:autoSpaceDN w:val="0"/>
        <w:adjustRightInd w:val="0"/>
        <w:snapToGrid w:val="0"/>
        <w:spacing w:after="0" w:line="240" w:lineRule="auto"/>
        <w:rPr>
          <w:rFonts w:eastAsia="Times New Roman" w:cs="Calibri"/>
          <w:color w:val="000000"/>
        </w:rPr>
      </w:pPr>
      <w:r>
        <w:rPr>
          <w:rFonts w:eastAsia="Times New Roman" w:cs="Calibri"/>
          <w:color w:val="000000"/>
        </w:rPr>
        <w:t>Maandag 24 november</w:t>
      </w:r>
    </w:p>
    <w:p w14:paraId="68675ECD" w14:textId="46E74776" w:rsidR="00186D14" w:rsidRDefault="004362B2" w:rsidP="00186D14">
      <w:pPr>
        <w:pStyle w:val="Lijstalinea"/>
        <w:numPr>
          <w:ilvl w:val="0"/>
          <w:numId w:val="2"/>
        </w:numPr>
        <w:autoSpaceDE w:val="0"/>
        <w:autoSpaceDN w:val="0"/>
        <w:adjustRightInd w:val="0"/>
        <w:snapToGrid w:val="0"/>
        <w:spacing w:after="0" w:line="240" w:lineRule="auto"/>
        <w:rPr>
          <w:rFonts w:eastAsia="Times New Roman" w:cs="Calibri"/>
          <w:color w:val="000000"/>
        </w:rPr>
      </w:pPr>
      <w:r>
        <w:rPr>
          <w:rFonts w:eastAsia="Times New Roman" w:cs="Calibri"/>
          <w:color w:val="000000"/>
        </w:rPr>
        <w:t>Volgt nog</w:t>
      </w:r>
    </w:p>
    <w:p w14:paraId="0E49FB4C" w14:textId="65F0A868" w:rsidR="00186D14" w:rsidRDefault="004362B2" w:rsidP="00186D14">
      <w:pPr>
        <w:pStyle w:val="Lijstalinea"/>
        <w:numPr>
          <w:ilvl w:val="0"/>
          <w:numId w:val="2"/>
        </w:numPr>
        <w:autoSpaceDE w:val="0"/>
        <w:autoSpaceDN w:val="0"/>
        <w:adjustRightInd w:val="0"/>
        <w:snapToGrid w:val="0"/>
        <w:spacing w:after="0" w:line="240" w:lineRule="auto"/>
        <w:rPr>
          <w:rFonts w:eastAsia="Times New Roman" w:cs="Calibri"/>
          <w:color w:val="000000"/>
        </w:rPr>
      </w:pPr>
      <w:r>
        <w:rPr>
          <w:rFonts w:eastAsia="Times New Roman" w:cs="Calibri"/>
          <w:color w:val="000000"/>
        </w:rPr>
        <w:t>Volgt nog</w:t>
      </w:r>
    </w:p>
    <w:p w14:paraId="61B37F7C" w14:textId="2AEB6DD3" w:rsidR="00186D14" w:rsidRPr="00743CE9" w:rsidRDefault="004362B2" w:rsidP="00743CE9">
      <w:pPr>
        <w:pStyle w:val="Lijstalinea"/>
        <w:numPr>
          <w:ilvl w:val="0"/>
          <w:numId w:val="2"/>
        </w:numPr>
        <w:autoSpaceDE w:val="0"/>
        <w:autoSpaceDN w:val="0"/>
        <w:adjustRightInd w:val="0"/>
        <w:snapToGrid w:val="0"/>
        <w:spacing w:after="0" w:line="240" w:lineRule="auto"/>
        <w:rPr>
          <w:rFonts w:eastAsia="Times New Roman" w:cs="Calibri"/>
          <w:color w:val="000000"/>
        </w:rPr>
      </w:pPr>
      <w:r>
        <w:rPr>
          <w:rFonts w:eastAsia="Times New Roman" w:cs="Calibri"/>
          <w:color w:val="000000"/>
        </w:rPr>
        <w:t>Volgt nog</w:t>
      </w:r>
      <w:bookmarkStart w:id="32" w:name="_GoBack"/>
      <w:bookmarkEnd w:id="32"/>
    </w:p>
    <w:p w14:paraId="0AC3D6BF" w14:textId="799ABAC5" w:rsidR="000C0634" w:rsidRDefault="000C0634" w:rsidP="009D55E8">
      <w:pPr>
        <w:autoSpaceDE w:val="0"/>
        <w:autoSpaceDN w:val="0"/>
        <w:adjustRightInd w:val="0"/>
        <w:snapToGrid w:val="0"/>
        <w:spacing w:after="0" w:line="240" w:lineRule="auto"/>
        <w:rPr>
          <w:rFonts w:eastAsia="Times New Roman" w:cs="Calibri"/>
          <w:color w:val="000000"/>
        </w:rPr>
      </w:pPr>
    </w:p>
    <w:p w14:paraId="4D1B0B99" w14:textId="77777777" w:rsidR="000C0634" w:rsidRPr="00276DC5" w:rsidRDefault="000C0634" w:rsidP="009D55E8">
      <w:pPr>
        <w:autoSpaceDE w:val="0"/>
        <w:autoSpaceDN w:val="0"/>
        <w:adjustRightInd w:val="0"/>
        <w:snapToGrid w:val="0"/>
        <w:spacing w:after="0" w:line="240" w:lineRule="auto"/>
        <w:rPr>
          <w:rFonts w:eastAsia="Times New Roman" w:cs="Calibri"/>
          <w:color w:val="000000"/>
        </w:rPr>
      </w:pPr>
    </w:p>
    <w:p w14:paraId="57D3E4EC" w14:textId="0BFB8274" w:rsidR="000B613B" w:rsidRDefault="000B613B" w:rsidP="009D55E8">
      <w:pPr>
        <w:autoSpaceDE w:val="0"/>
        <w:autoSpaceDN w:val="0"/>
        <w:adjustRightInd w:val="0"/>
        <w:snapToGrid w:val="0"/>
        <w:spacing w:after="0" w:line="240" w:lineRule="auto"/>
        <w:rPr>
          <w:rFonts w:eastAsia="Times New Roman" w:cs="Calibri"/>
          <w:color w:val="000000"/>
        </w:rPr>
      </w:pPr>
      <w:r>
        <w:rPr>
          <w:rFonts w:eastAsia="Times New Roman" w:cs="Calibri"/>
          <w:color w:val="000000"/>
        </w:rPr>
        <w:t>Met vriendelijke groet namens</w:t>
      </w:r>
    </w:p>
    <w:p w14:paraId="303B7941" w14:textId="77777777" w:rsidR="009D55E8" w:rsidRPr="00276DC5" w:rsidRDefault="009D55E8" w:rsidP="009D55E8">
      <w:pPr>
        <w:autoSpaceDE w:val="0"/>
        <w:autoSpaceDN w:val="0"/>
        <w:adjustRightInd w:val="0"/>
        <w:snapToGrid w:val="0"/>
        <w:spacing w:after="0" w:line="240" w:lineRule="auto"/>
        <w:rPr>
          <w:rFonts w:eastAsia="Times New Roman" w:cs="Calibri"/>
          <w:color w:val="000000"/>
          <w:lang w:val="x-none"/>
        </w:rPr>
      </w:pPr>
      <w:r w:rsidRPr="00276DC5">
        <w:rPr>
          <w:rFonts w:eastAsia="Times New Roman" w:cs="Calibri"/>
          <w:color w:val="000000"/>
          <w:lang w:val="x-none"/>
        </w:rPr>
        <w:t>Medezeggenschapsraad basisschool De Toermalijn</w:t>
      </w:r>
    </w:p>
    <w:p w14:paraId="2F62107E" w14:textId="77777777" w:rsidR="00286CC0" w:rsidRDefault="00286CC0"/>
    <w:sectPr w:rsidR="00286CC0" w:rsidSect="00D62D02">
      <w:footerReference w:type="default" r:id="rId10"/>
      <w:pgSz w:w="12240" w:h="15840"/>
      <w:pgMar w:top="851" w:right="1041" w:bottom="851"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678BE" w14:textId="77777777" w:rsidR="00822758" w:rsidRDefault="00822758" w:rsidP="00822758">
      <w:pPr>
        <w:spacing w:after="0" w:line="240" w:lineRule="auto"/>
      </w:pPr>
      <w:r>
        <w:separator/>
      </w:r>
    </w:p>
  </w:endnote>
  <w:endnote w:type="continuationSeparator" w:id="0">
    <w:p w14:paraId="26A59CB4" w14:textId="77777777" w:rsidR="00822758" w:rsidRDefault="00822758" w:rsidP="0082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68066"/>
      <w:docPartObj>
        <w:docPartGallery w:val="Page Numbers (Bottom of Page)"/>
        <w:docPartUnique/>
      </w:docPartObj>
    </w:sdtPr>
    <w:sdtEndPr>
      <w:rPr>
        <w:noProof/>
      </w:rPr>
    </w:sdtEndPr>
    <w:sdtContent>
      <w:p w14:paraId="0C344ACF" w14:textId="5C4AF90E" w:rsidR="00C00C69" w:rsidRDefault="00C00C69">
        <w:pPr>
          <w:pStyle w:val="Voettekst"/>
          <w:jc w:val="center"/>
        </w:pPr>
        <w:r>
          <w:fldChar w:fldCharType="begin"/>
        </w:r>
        <w:r>
          <w:instrText xml:space="preserve"> PAGE   \* MERGEFORMAT </w:instrText>
        </w:r>
        <w:r>
          <w:fldChar w:fldCharType="separate"/>
        </w:r>
        <w:r w:rsidR="004362B2">
          <w:rPr>
            <w:noProof/>
          </w:rPr>
          <w:t>1</w:t>
        </w:r>
        <w:r>
          <w:rPr>
            <w:noProof/>
          </w:rPr>
          <w:fldChar w:fldCharType="end"/>
        </w:r>
      </w:p>
    </w:sdtContent>
  </w:sdt>
  <w:p w14:paraId="3F9623A2" w14:textId="2E2EC4A8" w:rsidR="00C00C69" w:rsidRPr="00C00C69" w:rsidRDefault="00C00C69">
    <w:pPr>
      <w:pStyle w:val="Voettekst"/>
      <w:rPr>
        <w:lang w:val="en-US"/>
      </w:rPr>
    </w:pPr>
    <w:r>
      <w:rPr>
        <w:lang w:val="en-US"/>
      </w:rPr>
      <w:t>MR jaarverslag schooljaar 202</w:t>
    </w:r>
    <w:r w:rsidR="00F65E12">
      <w:rPr>
        <w:lang w:val="en-US"/>
      </w:rPr>
      <w:t>4</w:t>
    </w:r>
    <w:r>
      <w:rPr>
        <w:lang w:val="en-US"/>
      </w:rPr>
      <w:t>/202</w:t>
    </w:r>
    <w:r w:rsidR="00F65E12">
      <w:rPr>
        <w:lang w:val="en-U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0998A" w14:textId="77777777" w:rsidR="00822758" w:rsidRDefault="00822758" w:rsidP="00822758">
      <w:pPr>
        <w:spacing w:after="0" w:line="240" w:lineRule="auto"/>
      </w:pPr>
      <w:r>
        <w:separator/>
      </w:r>
    </w:p>
  </w:footnote>
  <w:footnote w:type="continuationSeparator" w:id="0">
    <w:p w14:paraId="6EA9A8CC" w14:textId="77777777" w:rsidR="00822758" w:rsidRDefault="00822758" w:rsidP="00822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53404"/>
    <w:multiLevelType w:val="hybridMultilevel"/>
    <w:tmpl w:val="7298A914"/>
    <w:lvl w:ilvl="0" w:tplc="1A5CB8DC">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0B52D6"/>
    <w:multiLevelType w:val="hybridMultilevel"/>
    <w:tmpl w:val="A40E52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21B2D8C"/>
    <w:multiLevelType w:val="hybridMultilevel"/>
    <w:tmpl w:val="5CCED6E8"/>
    <w:lvl w:ilvl="0" w:tplc="8D0A256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F594352"/>
    <w:multiLevelType w:val="hybridMultilevel"/>
    <w:tmpl w:val="7E4A8326"/>
    <w:lvl w:ilvl="0" w:tplc="D29C5710">
      <w:start w:val="2"/>
      <w:numFmt w:val="bullet"/>
      <w:lvlText w:val="-"/>
      <w:lvlJc w:val="left"/>
      <w:pPr>
        <w:ind w:left="786" w:hanging="360"/>
      </w:pPr>
      <w:rPr>
        <w:rFonts w:ascii="Calibri" w:eastAsia="Times New Roman" w:hAnsi="Calibri" w:cs="Calibri" w:hint="default"/>
        <w:sz w:val="24"/>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num w:numId="1">
    <w:abstractNumId w:val="3"/>
  </w:num>
  <w:num w:numId="2">
    <w:abstractNumId w:val="1"/>
  </w:num>
  <w:num w:numId="3">
    <w:abstractNumId w:val="0"/>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y Vosters">
    <w15:presenceInfo w15:providerId="Windows Live" w15:userId="b836b5236544e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E8"/>
    <w:rsid w:val="0001679A"/>
    <w:rsid w:val="00021BDA"/>
    <w:rsid w:val="00044C32"/>
    <w:rsid w:val="00051DF6"/>
    <w:rsid w:val="00061AFD"/>
    <w:rsid w:val="00084E6E"/>
    <w:rsid w:val="00096DB3"/>
    <w:rsid w:val="000A146D"/>
    <w:rsid w:val="000B613B"/>
    <w:rsid w:val="000B759B"/>
    <w:rsid w:val="000C0634"/>
    <w:rsid w:val="000C26B4"/>
    <w:rsid w:val="000C6890"/>
    <w:rsid w:val="000E0E96"/>
    <w:rsid w:val="00112D1B"/>
    <w:rsid w:val="0012179A"/>
    <w:rsid w:val="00144952"/>
    <w:rsid w:val="0015601C"/>
    <w:rsid w:val="00160364"/>
    <w:rsid w:val="00186D14"/>
    <w:rsid w:val="00191728"/>
    <w:rsid w:val="001D27C0"/>
    <w:rsid w:val="001E1C7A"/>
    <w:rsid w:val="001F4532"/>
    <w:rsid w:val="00203B45"/>
    <w:rsid w:val="00203CBA"/>
    <w:rsid w:val="00235B17"/>
    <w:rsid w:val="002620EC"/>
    <w:rsid w:val="0027794E"/>
    <w:rsid w:val="00286CC0"/>
    <w:rsid w:val="00286FC3"/>
    <w:rsid w:val="002948CC"/>
    <w:rsid w:val="002B6DB0"/>
    <w:rsid w:val="0031089E"/>
    <w:rsid w:val="00310C9C"/>
    <w:rsid w:val="00331A29"/>
    <w:rsid w:val="00333009"/>
    <w:rsid w:val="00375BFB"/>
    <w:rsid w:val="003A4543"/>
    <w:rsid w:val="003A767A"/>
    <w:rsid w:val="003E66E5"/>
    <w:rsid w:val="003E7C0A"/>
    <w:rsid w:val="004018EC"/>
    <w:rsid w:val="004362B2"/>
    <w:rsid w:val="00471A9A"/>
    <w:rsid w:val="00476E5D"/>
    <w:rsid w:val="004C4663"/>
    <w:rsid w:val="004D4BC2"/>
    <w:rsid w:val="004E16AB"/>
    <w:rsid w:val="004F5984"/>
    <w:rsid w:val="00505747"/>
    <w:rsid w:val="005604E0"/>
    <w:rsid w:val="00561D42"/>
    <w:rsid w:val="00574249"/>
    <w:rsid w:val="005744EB"/>
    <w:rsid w:val="005760E4"/>
    <w:rsid w:val="00586E20"/>
    <w:rsid w:val="005C2F88"/>
    <w:rsid w:val="005C7BA9"/>
    <w:rsid w:val="005D310F"/>
    <w:rsid w:val="005D5377"/>
    <w:rsid w:val="005E14D9"/>
    <w:rsid w:val="005E4C8C"/>
    <w:rsid w:val="005E51DA"/>
    <w:rsid w:val="006011F2"/>
    <w:rsid w:val="006D6F45"/>
    <w:rsid w:val="006F3BEE"/>
    <w:rsid w:val="00710CAD"/>
    <w:rsid w:val="00730C95"/>
    <w:rsid w:val="007328AD"/>
    <w:rsid w:val="00740671"/>
    <w:rsid w:val="00743CE9"/>
    <w:rsid w:val="00757351"/>
    <w:rsid w:val="00774F5F"/>
    <w:rsid w:val="00797630"/>
    <w:rsid w:val="007A2C30"/>
    <w:rsid w:val="007A6026"/>
    <w:rsid w:val="007B00BB"/>
    <w:rsid w:val="007D0D8E"/>
    <w:rsid w:val="007D13FD"/>
    <w:rsid w:val="007E333F"/>
    <w:rsid w:val="007F4230"/>
    <w:rsid w:val="00822758"/>
    <w:rsid w:val="008260CB"/>
    <w:rsid w:val="00834B30"/>
    <w:rsid w:val="00873D76"/>
    <w:rsid w:val="00880EF9"/>
    <w:rsid w:val="0088114E"/>
    <w:rsid w:val="008A01DA"/>
    <w:rsid w:val="008A56D4"/>
    <w:rsid w:val="008B2DDF"/>
    <w:rsid w:val="008B7035"/>
    <w:rsid w:val="00942F2B"/>
    <w:rsid w:val="00943DD5"/>
    <w:rsid w:val="00946C39"/>
    <w:rsid w:val="00946EED"/>
    <w:rsid w:val="00954D3D"/>
    <w:rsid w:val="00980A0B"/>
    <w:rsid w:val="0098176A"/>
    <w:rsid w:val="00984B41"/>
    <w:rsid w:val="009A5884"/>
    <w:rsid w:val="009B4575"/>
    <w:rsid w:val="009B5DD9"/>
    <w:rsid w:val="009C22A5"/>
    <w:rsid w:val="009D55E8"/>
    <w:rsid w:val="009D5CB1"/>
    <w:rsid w:val="009E781B"/>
    <w:rsid w:val="00A00E7C"/>
    <w:rsid w:val="00A27A99"/>
    <w:rsid w:val="00A34CBA"/>
    <w:rsid w:val="00A46213"/>
    <w:rsid w:val="00A81543"/>
    <w:rsid w:val="00A92A13"/>
    <w:rsid w:val="00AD49DF"/>
    <w:rsid w:val="00AF3895"/>
    <w:rsid w:val="00B058C0"/>
    <w:rsid w:val="00B06311"/>
    <w:rsid w:val="00B11E00"/>
    <w:rsid w:val="00B14CA6"/>
    <w:rsid w:val="00B44424"/>
    <w:rsid w:val="00B648E8"/>
    <w:rsid w:val="00B74833"/>
    <w:rsid w:val="00B8192E"/>
    <w:rsid w:val="00B85A8E"/>
    <w:rsid w:val="00B95F50"/>
    <w:rsid w:val="00BD0361"/>
    <w:rsid w:val="00BD0949"/>
    <w:rsid w:val="00BE714D"/>
    <w:rsid w:val="00BF104D"/>
    <w:rsid w:val="00BF262C"/>
    <w:rsid w:val="00C00C69"/>
    <w:rsid w:val="00C44078"/>
    <w:rsid w:val="00C71125"/>
    <w:rsid w:val="00CC2E5F"/>
    <w:rsid w:val="00CD24D3"/>
    <w:rsid w:val="00CD2D55"/>
    <w:rsid w:val="00CD75FB"/>
    <w:rsid w:val="00CE0716"/>
    <w:rsid w:val="00CF1E88"/>
    <w:rsid w:val="00CF738E"/>
    <w:rsid w:val="00D17529"/>
    <w:rsid w:val="00D35C0F"/>
    <w:rsid w:val="00D37CAE"/>
    <w:rsid w:val="00D502A7"/>
    <w:rsid w:val="00D62D02"/>
    <w:rsid w:val="00D740F5"/>
    <w:rsid w:val="00D8167D"/>
    <w:rsid w:val="00DA468F"/>
    <w:rsid w:val="00DB7B93"/>
    <w:rsid w:val="00DC1E55"/>
    <w:rsid w:val="00DC6895"/>
    <w:rsid w:val="00DE5C41"/>
    <w:rsid w:val="00E03E94"/>
    <w:rsid w:val="00E13533"/>
    <w:rsid w:val="00E41063"/>
    <w:rsid w:val="00E7432D"/>
    <w:rsid w:val="00EA6C35"/>
    <w:rsid w:val="00EB3257"/>
    <w:rsid w:val="00EB34EA"/>
    <w:rsid w:val="00EC695E"/>
    <w:rsid w:val="00EF2941"/>
    <w:rsid w:val="00F46D71"/>
    <w:rsid w:val="00F65E12"/>
    <w:rsid w:val="00FE4D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A0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55E8"/>
    <w:pPr>
      <w:spacing w:after="200" w:line="276" w:lineRule="auto"/>
    </w:pPr>
  </w:style>
  <w:style w:type="paragraph" w:styleId="Kop1">
    <w:name w:val="heading 1"/>
    <w:basedOn w:val="Standaard"/>
    <w:next w:val="Standaard"/>
    <w:link w:val="Kop1Char"/>
    <w:uiPriority w:val="9"/>
    <w:qFormat/>
    <w:rsid w:val="008227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227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227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op">
    <w:name w:val="eop"/>
    <w:basedOn w:val="Standaardalinea-lettertype"/>
    <w:rsid w:val="002B6DB0"/>
  </w:style>
  <w:style w:type="paragraph" w:styleId="Koptekst">
    <w:name w:val="header"/>
    <w:basedOn w:val="Standaard"/>
    <w:link w:val="KoptekstChar"/>
    <w:uiPriority w:val="99"/>
    <w:unhideWhenUsed/>
    <w:rsid w:val="008227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2758"/>
  </w:style>
  <w:style w:type="paragraph" w:styleId="Voettekst">
    <w:name w:val="footer"/>
    <w:basedOn w:val="Standaard"/>
    <w:link w:val="VoettekstChar"/>
    <w:uiPriority w:val="99"/>
    <w:unhideWhenUsed/>
    <w:rsid w:val="008227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2758"/>
  </w:style>
  <w:style w:type="character" w:customStyle="1" w:styleId="Kop1Char">
    <w:name w:val="Kop 1 Char"/>
    <w:basedOn w:val="Standaardalinea-lettertype"/>
    <w:link w:val="Kop1"/>
    <w:uiPriority w:val="9"/>
    <w:rsid w:val="0082275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22758"/>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822758"/>
    <w:pPr>
      <w:spacing w:line="259" w:lineRule="auto"/>
      <w:outlineLvl w:val="9"/>
    </w:pPr>
    <w:rPr>
      <w:lang w:val="en-US"/>
    </w:rPr>
  </w:style>
  <w:style w:type="paragraph" w:styleId="Inhopg1">
    <w:name w:val="toc 1"/>
    <w:basedOn w:val="Standaard"/>
    <w:next w:val="Standaard"/>
    <w:autoRedefine/>
    <w:uiPriority w:val="39"/>
    <w:unhideWhenUsed/>
    <w:rsid w:val="00822758"/>
    <w:pPr>
      <w:spacing w:after="100"/>
    </w:pPr>
  </w:style>
  <w:style w:type="character" w:styleId="Hyperlink">
    <w:name w:val="Hyperlink"/>
    <w:basedOn w:val="Standaardalinea-lettertype"/>
    <w:uiPriority w:val="99"/>
    <w:unhideWhenUsed/>
    <w:rsid w:val="00822758"/>
    <w:rPr>
      <w:color w:val="0563C1" w:themeColor="hyperlink"/>
      <w:u w:val="single"/>
    </w:rPr>
  </w:style>
  <w:style w:type="character" w:customStyle="1" w:styleId="Kop3Char">
    <w:name w:val="Kop 3 Char"/>
    <w:basedOn w:val="Standaardalinea-lettertype"/>
    <w:link w:val="Kop3"/>
    <w:uiPriority w:val="9"/>
    <w:rsid w:val="00822758"/>
    <w:rPr>
      <w:rFonts w:asciiTheme="majorHAnsi" w:eastAsiaTheme="majorEastAsia" w:hAnsiTheme="majorHAnsi" w:cstheme="majorBidi"/>
      <w:color w:val="1F3763" w:themeColor="accent1" w:themeShade="7F"/>
      <w:sz w:val="24"/>
      <w:szCs w:val="24"/>
    </w:rPr>
  </w:style>
  <w:style w:type="paragraph" w:styleId="Inhopg2">
    <w:name w:val="toc 2"/>
    <w:basedOn w:val="Standaard"/>
    <w:next w:val="Standaard"/>
    <w:autoRedefine/>
    <w:uiPriority w:val="39"/>
    <w:unhideWhenUsed/>
    <w:rsid w:val="00A46213"/>
    <w:pPr>
      <w:spacing w:after="100"/>
      <w:ind w:left="220"/>
    </w:pPr>
  </w:style>
  <w:style w:type="paragraph" w:styleId="Inhopg3">
    <w:name w:val="toc 3"/>
    <w:basedOn w:val="Standaard"/>
    <w:next w:val="Standaard"/>
    <w:autoRedefine/>
    <w:uiPriority w:val="39"/>
    <w:unhideWhenUsed/>
    <w:rsid w:val="00A46213"/>
    <w:pPr>
      <w:spacing w:after="100"/>
      <w:ind w:left="440"/>
    </w:pPr>
  </w:style>
  <w:style w:type="character" w:customStyle="1" w:styleId="Onopgelostemelding1">
    <w:name w:val="Onopgeloste melding1"/>
    <w:basedOn w:val="Standaardalinea-lettertype"/>
    <w:uiPriority w:val="99"/>
    <w:semiHidden/>
    <w:unhideWhenUsed/>
    <w:rsid w:val="00C44078"/>
    <w:rPr>
      <w:color w:val="605E5C"/>
      <w:shd w:val="clear" w:color="auto" w:fill="E1DFDD"/>
    </w:rPr>
  </w:style>
  <w:style w:type="paragraph" w:styleId="Geenafstand">
    <w:name w:val="No Spacing"/>
    <w:uiPriority w:val="1"/>
    <w:qFormat/>
    <w:rsid w:val="00203B45"/>
    <w:pPr>
      <w:spacing w:after="0" w:line="240" w:lineRule="auto"/>
    </w:pPr>
  </w:style>
  <w:style w:type="table" w:styleId="Tabelraster">
    <w:name w:val="Table Grid"/>
    <w:basedOn w:val="Standaardtabel"/>
    <w:uiPriority w:val="39"/>
    <w:rsid w:val="00A2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A27A99"/>
    <w:pPr>
      <w:spacing w:line="240" w:lineRule="auto"/>
    </w:pPr>
    <w:rPr>
      <w:i/>
      <w:iCs/>
      <w:color w:val="44546A" w:themeColor="text2"/>
      <w:sz w:val="18"/>
      <w:szCs w:val="18"/>
    </w:rPr>
  </w:style>
  <w:style w:type="character" w:styleId="Verwijzingopmerking">
    <w:name w:val="annotation reference"/>
    <w:basedOn w:val="Standaardalinea-lettertype"/>
    <w:uiPriority w:val="99"/>
    <w:semiHidden/>
    <w:unhideWhenUsed/>
    <w:rsid w:val="00CC2E5F"/>
    <w:rPr>
      <w:sz w:val="16"/>
      <w:szCs w:val="16"/>
    </w:rPr>
  </w:style>
  <w:style w:type="paragraph" w:styleId="Tekstopmerking">
    <w:name w:val="annotation text"/>
    <w:basedOn w:val="Standaard"/>
    <w:link w:val="TekstopmerkingChar"/>
    <w:uiPriority w:val="99"/>
    <w:semiHidden/>
    <w:unhideWhenUsed/>
    <w:rsid w:val="00CC2E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2E5F"/>
    <w:rPr>
      <w:sz w:val="20"/>
      <w:szCs w:val="20"/>
    </w:rPr>
  </w:style>
  <w:style w:type="paragraph" w:styleId="Onderwerpvanopmerking">
    <w:name w:val="annotation subject"/>
    <w:basedOn w:val="Tekstopmerking"/>
    <w:next w:val="Tekstopmerking"/>
    <w:link w:val="OnderwerpvanopmerkingChar"/>
    <w:uiPriority w:val="99"/>
    <w:semiHidden/>
    <w:unhideWhenUsed/>
    <w:rsid w:val="00CC2E5F"/>
    <w:rPr>
      <w:b/>
      <w:bCs/>
    </w:rPr>
  </w:style>
  <w:style w:type="character" w:customStyle="1" w:styleId="OnderwerpvanopmerkingChar">
    <w:name w:val="Onderwerp van opmerking Char"/>
    <w:basedOn w:val="TekstopmerkingChar"/>
    <w:link w:val="Onderwerpvanopmerking"/>
    <w:uiPriority w:val="99"/>
    <w:semiHidden/>
    <w:rsid w:val="00CC2E5F"/>
    <w:rPr>
      <w:b/>
      <w:bCs/>
      <w:sz w:val="20"/>
      <w:szCs w:val="20"/>
    </w:rPr>
  </w:style>
  <w:style w:type="paragraph" w:styleId="Ballontekst">
    <w:name w:val="Balloon Text"/>
    <w:basedOn w:val="Standaard"/>
    <w:link w:val="BallontekstChar"/>
    <w:uiPriority w:val="99"/>
    <w:semiHidden/>
    <w:unhideWhenUsed/>
    <w:rsid w:val="0098176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176A"/>
    <w:rPr>
      <w:rFonts w:ascii="Segoe UI" w:hAnsi="Segoe UI" w:cs="Segoe UI"/>
      <w:sz w:val="18"/>
      <w:szCs w:val="18"/>
    </w:rPr>
  </w:style>
  <w:style w:type="paragraph" w:customStyle="1" w:styleId="paragraph">
    <w:name w:val="paragraph"/>
    <w:basedOn w:val="Standaard"/>
    <w:rsid w:val="00B14C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14CA6"/>
  </w:style>
  <w:style w:type="character" w:customStyle="1" w:styleId="contextualspellingandgrammarerror">
    <w:name w:val="contextualspellingandgrammarerror"/>
    <w:basedOn w:val="Standaardalinea-lettertype"/>
    <w:rsid w:val="00B14CA6"/>
  </w:style>
  <w:style w:type="paragraph" w:styleId="Lijstalinea">
    <w:name w:val="List Paragraph"/>
    <w:basedOn w:val="Standaard"/>
    <w:uiPriority w:val="34"/>
    <w:qFormat/>
    <w:rsid w:val="00186D14"/>
    <w:pPr>
      <w:ind w:left="720"/>
      <w:contextualSpacing/>
    </w:pPr>
  </w:style>
  <w:style w:type="character" w:customStyle="1" w:styleId="tabchar">
    <w:name w:val="tabchar"/>
    <w:basedOn w:val="Standaardalinea-lettertype"/>
    <w:rsid w:val="007328AD"/>
  </w:style>
  <w:style w:type="paragraph" w:styleId="Revisie">
    <w:name w:val="Revision"/>
    <w:hidden/>
    <w:uiPriority w:val="99"/>
    <w:semiHidden/>
    <w:rsid w:val="00471A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55E8"/>
    <w:pPr>
      <w:spacing w:after="200" w:line="276" w:lineRule="auto"/>
    </w:pPr>
  </w:style>
  <w:style w:type="paragraph" w:styleId="Kop1">
    <w:name w:val="heading 1"/>
    <w:basedOn w:val="Standaard"/>
    <w:next w:val="Standaard"/>
    <w:link w:val="Kop1Char"/>
    <w:uiPriority w:val="9"/>
    <w:qFormat/>
    <w:rsid w:val="008227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227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227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op">
    <w:name w:val="eop"/>
    <w:basedOn w:val="Standaardalinea-lettertype"/>
    <w:rsid w:val="002B6DB0"/>
  </w:style>
  <w:style w:type="paragraph" w:styleId="Koptekst">
    <w:name w:val="header"/>
    <w:basedOn w:val="Standaard"/>
    <w:link w:val="KoptekstChar"/>
    <w:uiPriority w:val="99"/>
    <w:unhideWhenUsed/>
    <w:rsid w:val="008227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2758"/>
  </w:style>
  <w:style w:type="paragraph" w:styleId="Voettekst">
    <w:name w:val="footer"/>
    <w:basedOn w:val="Standaard"/>
    <w:link w:val="VoettekstChar"/>
    <w:uiPriority w:val="99"/>
    <w:unhideWhenUsed/>
    <w:rsid w:val="008227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2758"/>
  </w:style>
  <w:style w:type="character" w:customStyle="1" w:styleId="Kop1Char">
    <w:name w:val="Kop 1 Char"/>
    <w:basedOn w:val="Standaardalinea-lettertype"/>
    <w:link w:val="Kop1"/>
    <w:uiPriority w:val="9"/>
    <w:rsid w:val="0082275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22758"/>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822758"/>
    <w:pPr>
      <w:spacing w:line="259" w:lineRule="auto"/>
      <w:outlineLvl w:val="9"/>
    </w:pPr>
    <w:rPr>
      <w:lang w:val="en-US"/>
    </w:rPr>
  </w:style>
  <w:style w:type="paragraph" w:styleId="Inhopg1">
    <w:name w:val="toc 1"/>
    <w:basedOn w:val="Standaard"/>
    <w:next w:val="Standaard"/>
    <w:autoRedefine/>
    <w:uiPriority w:val="39"/>
    <w:unhideWhenUsed/>
    <w:rsid w:val="00822758"/>
    <w:pPr>
      <w:spacing w:after="100"/>
    </w:pPr>
  </w:style>
  <w:style w:type="character" w:styleId="Hyperlink">
    <w:name w:val="Hyperlink"/>
    <w:basedOn w:val="Standaardalinea-lettertype"/>
    <w:uiPriority w:val="99"/>
    <w:unhideWhenUsed/>
    <w:rsid w:val="00822758"/>
    <w:rPr>
      <w:color w:val="0563C1" w:themeColor="hyperlink"/>
      <w:u w:val="single"/>
    </w:rPr>
  </w:style>
  <w:style w:type="character" w:customStyle="1" w:styleId="Kop3Char">
    <w:name w:val="Kop 3 Char"/>
    <w:basedOn w:val="Standaardalinea-lettertype"/>
    <w:link w:val="Kop3"/>
    <w:uiPriority w:val="9"/>
    <w:rsid w:val="00822758"/>
    <w:rPr>
      <w:rFonts w:asciiTheme="majorHAnsi" w:eastAsiaTheme="majorEastAsia" w:hAnsiTheme="majorHAnsi" w:cstheme="majorBidi"/>
      <w:color w:val="1F3763" w:themeColor="accent1" w:themeShade="7F"/>
      <w:sz w:val="24"/>
      <w:szCs w:val="24"/>
    </w:rPr>
  </w:style>
  <w:style w:type="paragraph" w:styleId="Inhopg2">
    <w:name w:val="toc 2"/>
    <w:basedOn w:val="Standaard"/>
    <w:next w:val="Standaard"/>
    <w:autoRedefine/>
    <w:uiPriority w:val="39"/>
    <w:unhideWhenUsed/>
    <w:rsid w:val="00A46213"/>
    <w:pPr>
      <w:spacing w:after="100"/>
      <w:ind w:left="220"/>
    </w:pPr>
  </w:style>
  <w:style w:type="paragraph" w:styleId="Inhopg3">
    <w:name w:val="toc 3"/>
    <w:basedOn w:val="Standaard"/>
    <w:next w:val="Standaard"/>
    <w:autoRedefine/>
    <w:uiPriority w:val="39"/>
    <w:unhideWhenUsed/>
    <w:rsid w:val="00A46213"/>
    <w:pPr>
      <w:spacing w:after="100"/>
      <w:ind w:left="440"/>
    </w:pPr>
  </w:style>
  <w:style w:type="character" w:customStyle="1" w:styleId="Onopgelostemelding1">
    <w:name w:val="Onopgeloste melding1"/>
    <w:basedOn w:val="Standaardalinea-lettertype"/>
    <w:uiPriority w:val="99"/>
    <w:semiHidden/>
    <w:unhideWhenUsed/>
    <w:rsid w:val="00C44078"/>
    <w:rPr>
      <w:color w:val="605E5C"/>
      <w:shd w:val="clear" w:color="auto" w:fill="E1DFDD"/>
    </w:rPr>
  </w:style>
  <w:style w:type="paragraph" w:styleId="Geenafstand">
    <w:name w:val="No Spacing"/>
    <w:uiPriority w:val="1"/>
    <w:qFormat/>
    <w:rsid w:val="00203B45"/>
    <w:pPr>
      <w:spacing w:after="0" w:line="240" w:lineRule="auto"/>
    </w:pPr>
  </w:style>
  <w:style w:type="table" w:styleId="Tabelraster">
    <w:name w:val="Table Grid"/>
    <w:basedOn w:val="Standaardtabel"/>
    <w:uiPriority w:val="39"/>
    <w:rsid w:val="00A2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A27A99"/>
    <w:pPr>
      <w:spacing w:line="240" w:lineRule="auto"/>
    </w:pPr>
    <w:rPr>
      <w:i/>
      <w:iCs/>
      <w:color w:val="44546A" w:themeColor="text2"/>
      <w:sz w:val="18"/>
      <w:szCs w:val="18"/>
    </w:rPr>
  </w:style>
  <w:style w:type="character" w:styleId="Verwijzingopmerking">
    <w:name w:val="annotation reference"/>
    <w:basedOn w:val="Standaardalinea-lettertype"/>
    <w:uiPriority w:val="99"/>
    <w:semiHidden/>
    <w:unhideWhenUsed/>
    <w:rsid w:val="00CC2E5F"/>
    <w:rPr>
      <w:sz w:val="16"/>
      <w:szCs w:val="16"/>
    </w:rPr>
  </w:style>
  <w:style w:type="paragraph" w:styleId="Tekstopmerking">
    <w:name w:val="annotation text"/>
    <w:basedOn w:val="Standaard"/>
    <w:link w:val="TekstopmerkingChar"/>
    <w:uiPriority w:val="99"/>
    <w:semiHidden/>
    <w:unhideWhenUsed/>
    <w:rsid w:val="00CC2E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2E5F"/>
    <w:rPr>
      <w:sz w:val="20"/>
      <w:szCs w:val="20"/>
    </w:rPr>
  </w:style>
  <w:style w:type="paragraph" w:styleId="Onderwerpvanopmerking">
    <w:name w:val="annotation subject"/>
    <w:basedOn w:val="Tekstopmerking"/>
    <w:next w:val="Tekstopmerking"/>
    <w:link w:val="OnderwerpvanopmerkingChar"/>
    <w:uiPriority w:val="99"/>
    <w:semiHidden/>
    <w:unhideWhenUsed/>
    <w:rsid w:val="00CC2E5F"/>
    <w:rPr>
      <w:b/>
      <w:bCs/>
    </w:rPr>
  </w:style>
  <w:style w:type="character" w:customStyle="1" w:styleId="OnderwerpvanopmerkingChar">
    <w:name w:val="Onderwerp van opmerking Char"/>
    <w:basedOn w:val="TekstopmerkingChar"/>
    <w:link w:val="Onderwerpvanopmerking"/>
    <w:uiPriority w:val="99"/>
    <w:semiHidden/>
    <w:rsid w:val="00CC2E5F"/>
    <w:rPr>
      <w:b/>
      <w:bCs/>
      <w:sz w:val="20"/>
      <w:szCs w:val="20"/>
    </w:rPr>
  </w:style>
  <w:style w:type="paragraph" w:styleId="Ballontekst">
    <w:name w:val="Balloon Text"/>
    <w:basedOn w:val="Standaard"/>
    <w:link w:val="BallontekstChar"/>
    <w:uiPriority w:val="99"/>
    <w:semiHidden/>
    <w:unhideWhenUsed/>
    <w:rsid w:val="0098176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176A"/>
    <w:rPr>
      <w:rFonts w:ascii="Segoe UI" w:hAnsi="Segoe UI" w:cs="Segoe UI"/>
      <w:sz w:val="18"/>
      <w:szCs w:val="18"/>
    </w:rPr>
  </w:style>
  <w:style w:type="paragraph" w:customStyle="1" w:styleId="paragraph">
    <w:name w:val="paragraph"/>
    <w:basedOn w:val="Standaard"/>
    <w:rsid w:val="00B14C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14CA6"/>
  </w:style>
  <w:style w:type="character" w:customStyle="1" w:styleId="contextualspellingandgrammarerror">
    <w:name w:val="contextualspellingandgrammarerror"/>
    <w:basedOn w:val="Standaardalinea-lettertype"/>
    <w:rsid w:val="00B14CA6"/>
  </w:style>
  <w:style w:type="paragraph" w:styleId="Lijstalinea">
    <w:name w:val="List Paragraph"/>
    <w:basedOn w:val="Standaard"/>
    <w:uiPriority w:val="34"/>
    <w:qFormat/>
    <w:rsid w:val="00186D14"/>
    <w:pPr>
      <w:ind w:left="720"/>
      <w:contextualSpacing/>
    </w:pPr>
  </w:style>
  <w:style w:type="character" w:customStyle="1" w:styleId="tabchar">
    <w:name w:val="tabchar"/>
    <w:basedOn w:val="Standaardalinea-lettertype"/>
    <w:rsid w:val="007328AD"/>
  </w:style>
  <w:style w:type="paragraph" w:styleId="Revisie">
    <w:name w:val="Revision"/>
    <w:hidden/>
    <w:uiPriority w:val="99"/>
    <w:semiHidden/>
    <w:rsid w:val="00471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657843">
      <w:bodyDiv w:val="1"/>
      <w:marLeft w:val="0"/>
      <w:marRight w:val="0"/>
      <w:marTop w:val="0"/>
      <w:marBottom w:val="0"/>
      <w:divBdr>
        <w:top w:val="none" w:sz="0" w:space="0" w:color="auto"/>
        <w:left w:val="none" w:sz="0" w:space="0" w:color="auto"/>
        <w:bottom w:val="none" w:sz="0" w:space="0" w:color="auto"/>
        <w:right w:val="none" w:sz="0" w:space="0" w:color="auto"/>
      </w:divBdr>
    </w:div>
    <w:div w:id="1288513986">
      <w:bodyDiv w:val="1"/>
      <w:marLeft w:val="0"/>
      <w:marRight w:val="0"/>
      <w:marTop w:val="0"/>
      <w:marBottom w:val="0"/>
      <w:divBdr>
        <w:top w:val="none" w:sz="0" w:space="0" w:color="auto"/>
        <w:left w:val="none" w:sz="0" w:space="0" w:color="auto"/>
        <w:bottom w:val="none" w:sz="0" w:space="0" w:color="auto"/>
        <w:right w:val="none" w:sz="0" w:space="0" w:color="auto"/>
      </w:divBdr>
    </w:div>
    <w:div w:id="1533420988">
      <w:bodyDiv w:val="1"/>
      <w:marLeft w:val="0"/>
      <w:marRight w:val="0"/>
      <w:marTop w:val="0"/>
      <w:marBottom w:val="0"/>
      <w:divBdr>
        <w:top w:val="none" w:sz="0" w:space="0" w:color="auto"/>
        <w:left w:val="none" w:sz="0" w:space="0" w:color="auto"/>
        <w:bottom w:val="none" w:sz="0" w:space="0" w:color="auto"/>
        <w:right w:val="none" w:sz="0" w:space="0" w:color="auto"/>
      </w:divBdr>
    </w:div>
    <w:div w:id="19466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f00bf8a7-07ff-4312-8482-25cf91a86999"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3FE47-A26D-421F-AAB0-707D9695C20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15C5E03-2A3F-4FF9-A140-528165BA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7711</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van Steensel</dc:creator>
  <cp:lastModifiedBy>Hendrik Raes</cp:lastModifiedBy>
  <cp:revision>2</cp:revision>
  <cp:lastPrinted>2021-07-21T11:25:00Z</cp:lastPrinted>
  <dcterms:created xsi:type="dcterms:W3CDTF">2025-09-02T19:42:00Z</dcterms:created>
  <dcterms:modified xsi:type="dcterms:W3CDTF">2025-09-02T19:42:00Z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59913568-48a6-4309-8435-f253eb8c9d56</vt:lpwstr>
  </property>
  <property fmtid="{D5CDD505-2E9C-101B-9397-08002B2CF9AE}" pid="3" name="bjSaver">
    <vt:lpwstr>H/LwyDnAoMntm9Nc2FjY4dGhIldoRQcC</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uid="f00bf8a7-07ff-4312-8482-25cf91a86999" value="" /&gt;&lt;/sisl&gt;</vt:lpwstr>
  </property>
  <property fmtid="{D5CDD505-2E9C-101B-9397-08002B2CF9AE}" pid="6" name="bjDocumentSecurityLabel">
    <vt:lpwstr>Niet geclassificeerd-Not Classified</vt:lpwstr>
  </property>
</Properties>
</file>