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48" w:rsidRDefault="005F4148"/>
    <w:tbl>
      <w:tblPr>
        <w:tblStyle w:val="Tabelraster"/>
        <w:tblW w:w="0" w:type="auto"/>
        <w:tblLook w:val="04A0"/>
      </w:tblPr>
      <w:tblGrid>
        <w:gridCol w:w="3070"/>
        <w:gridCol w:w="1007"/>
        <w:gridCol w:w="5135"/>
      </w:tblGrid>
      <w:tr w:rsidR="00BC0973" w:rsidTr="00BC0973">
        <w:tc>
          <w:tcPr>
            <w:tcW w:w="3070" w:type="dxa"/>
          </w:tcPr>
          <w:p w:rsidR="00BC0973" w:rsidRDefault="00BC0973">
            <w:r>
              <w:t>Aanwezig</w:t>
            </w:r>
          </w:p>
        </w:tc>
        <w:tc>
          <w:tcPr>
            <w:tcW w:w="1007" w:type="dxa"/>
          </w:tcPr>
          <w:p w:rsidR="00BC0973" w:rsidRDefault="00BC0973"/>
        </w:tc>
        <w:tc>
          <w:tcPr>
            <w:tcW w:w="5135" w:type="dxa"/>
          </w:tcPr>
          <w:p w:rsidR="00BC0973" w:rsidRDefault="00BC0973">
            <w:r>
              <w:t xml:space="preserve">Esther Wouters, Nathalie </w:t>
            </w:r>
            <w:proofErr w:type="spellStart"/>
            <w:r>
              <w:t>vd</w:t>
            </w:r>
            <w:proofErr w:type="spellEnd"/>
            <w:r>
              <w:t xml:space="preserve"> Heijden, Heidy </w:t>
            </w:r>
            <w:proofErr w:type="spellStart"/>
            <w:r>
              <w:t>Soetens</w:t>
            </w:r>
            <w:proofErr w:type="spellEnd"/>
            <w:r>
              <w:t xml:space="preserve">, Karin van Dijk, Anneke </w:t>
            </w:r>
            <w:proofErr w:type="spellStart"/>
            <w:r>
              <w:t>Lewiszong</w:t>
            </w:r>
            <w:proofErr w:type="spellEnd"/>
            <w:r>
              <w:t xml:space="preserve">, </w:t>
            </w:r>
            <w:proofErr w:type="spellStart"/>
            <w:r>
              <w:t>Jenneke</w:t>
            </w:r>
            <w:proofErr w:type="spellEnd"/>
            <w:r>
              <w:t xml:space="preserve"> Peters, Noortje </w:t>
            </w:r>
            <w:proofErr w:type="spellStart"/>
            <w:r>
              <w:t>Baselmans</w:t>
            </w:r>
            <w:proofErr w:type="spellEnd"/>
            <w:r>
              <w:t>,</w:t>
            </w:r>
            <w:r w:rsidR="00D40A1D">
              <w:t xml:space="preserve"> Janneke Wouters, </w:t>
            </w:r>
            <w:r>
              <w:t xml:space="preserve"> Yvonne </w:t>
            </w:r>
            <w:proofErr w:type="spellStart"/>
            <w:r>
              <w:t>Heuveling</w:t>
            </w:r>
            <w:proofErr w:type="spellEnd"/>
          </w:p>
        </w:tc>
      </w:tr>
      <w:tr w:rsidR="00BC0973" w:rsidTr="00BC0973">
        <w:tc>
          <w:tcPr>
            <w:tcW w:w="3070" w:type="dxa"/>
          </w:tcPr>
          <w:p w:rsidR="00BC0973" w:rsidRDefault="00BC0973">
            <w:r>
              <w:t>Afwezig</w:t>
            </w:r>
          </w:p>
        </w:tc>
        <w:tc>
          <w:tcPr>
            <w:tcW w:w="1007" w:type="dxa"/>
          </w:tcPr>
          <w:p w:rsidR="00BC0973" w:rsidRDefault="00BC0973"/>
        </w:tc>
        <w:tc>
          <w:tcPr>
            <w:tcW w:w="5135" w:type="dxa"/>
          </w:tcPr>
          <w:p w:rsidR="00BC0973" w:rsidRDefault="00D40A1D">
            <w:r>
              <w:t>-</w:t>
            </w:r>
          </w:p>
        </w:tc>
      </w:tr>
      <w:tr w:rsidR="00BC0973" w:rsidTr="00BC0973">
        <w:tc>
          <w:tcPr>
            <w:tcW w:w="3070" w:type="dxa"/>
          </w:tcPr>
          <w:p w:rsidR="00BC0973" w:rsidRDefault="00BC0973">
            <w:r>
              <w:t>Aanwezig namens team</w:t>
            </w:r>
          </w:p>
        </w:tc>
        <w:tc>
          <w:tcPr>
            <w:tcW w:w="1007" w:type="dxa"/>
          </w:tcPr>
          <w:p w:rsidR="00BC0973" w:rsidRDefault="00BC0973"/>
        </w:tc>
        <w:tc>
          <w:tcPr>
            <w:tcW w:w="5135" w:type="dxa"/>
          </w:tcPr>
          <w:p w:rsidR="00BC0973" w:rsidRDefault="00D40A1D">
            <w:r>
              <w:t>Juf Annelies en Juf Lotte</w:t>
            </w:r>
          </w:p>
        </w:tc>
      </w:tr>
    </w:tbl>
    <w:p w:rsidR="00BC0973" w:rsidRDefault="00BC0973"/>
    <w:p w:rsidR="00BC0973" w:rsidRDefault="00BC0973"/>
    <w:tbl>
      <w:tblPr>
        <w:tblStyle w:val="Tabelraster"/>
        <w:tblW w:w="0" w:type="auto"/>
        <w:tblLook w:val="04A0"/>
      </w:tblPr>
      <w:tblGrid>
        <w:gridCol w:w="1384"/>
        <w:gridCol w:w="4961"/>
        <w:gridCol w:w="993"/>
        <w:gridCol w:w="1874"/>
      </w:tblGrid>
      <w:tr w:rsidR="00BC0973" w:rsidTr="00BC0973">
        <w:tc>
          <w:tcPr>
            <w:tcW w:w="1384" w:type="dxa"/>
          </w:tcPr>
          <w:p w:rsidR="00BC0973" w:rsidRDefault="00BC0973">
            <w:r>
              <w:t>Agenda punt</w:t>
            </w:r>
          </w:p>
        </w:tc>
        <w:tc>
          <w:tcPr>
            <w:tcW w:w="4961" w:type="dxa"/>
          </w:tcPr>
          <w:p w:rsidR="00BC0973" w:rsidRDefault="00BC0973"/>
        </w:tc>
        <w:tc>
          <w:tcPr>
            <w:tcW w:w="993" w:type="dxa"/>
          </w:tcPr>
          <w:p w:rsidR="00BC0973" w:rsidRDefault="00BC0973"/>
        </w:tc>
        <w:tc>
          <w:tcPr>
            <w:tcW w:w="1874" w:type="dxa"/>
          </w:tcPr>
          <w:p w:rsidR="00BC0973" w:rsidRDefault="00BC0973">
            <w:r>
              <w:t>Actie</w:t>
            </w:r>
          </w:p>
        </w:tc>
      </w:tr>
      <w:tr w:rsidR="00BC0973" w:rsidTr="00BC0973">
        <w:tc>
          <w:tcPr>
            <w:tcW w:w="1384" w:type="dxa"/>
          </w:tcPr>
          <w:p w:rsidR="00BC0973" w:rsidRDefault="00BC0973">
            <w:r>
              <w:t>1.</w:t>
            </w:r>
          </w:p>
          <w:p w:rsidR="00BC0973" w:rsidRDefault="00BC0973"/>
          <w:p w:rsidR="00BC0973" w:rsidRDefault="00BC0973"/>
          <w:p w:rsidR="00BC0973" w:rsidRDefault="00BC0973"/>
        </w:tc>
        <w:tc>
          <w:tcPr>
            <w:tcW w:w="4961" w:type="dxa"/>
          </w:tcPr>
          <w:p w:rsidR="00BC0973" w:rsidRDefault="00D40A1D">
            <w:pPr>
              <w:rPr>
                <w:b/>
                <w:i/>
                <w:u w:val="single"/>
              </w:rPr>
            </w:pPr>
            <w:r w:rsidRPr="00D40A1D">
              <w:rPr>
                <w:b/>
                <w:i/>
                <w:u w:val="single"/>
              </w:rPr>
              <w:t>Opening</w:t>
            </w:r>
            <w:r>
              <w:rPr>
                <w:b/>
                <w:i/>
                <w:u w:val="single"/>
              </w:rPr>
              <w:t>:</w:t>
            </w:r>
          </w:p>
          <w:p w:rsidR="00D40A1D" w:rsidRDefault="00D40A1D" w:rsidP="00D40A1D">
            <w:pPr>
              <w:pStyle w:val="Lijstalinea"/>
              <w:numPr>
                <w:ilvl w:val="0"/>
                <w:numId w:val="1"/>
              </w:numPr>
            </w:pPr>
            <w:r>
              <w:t xml:space="preserve">welkom aan Els die deze vergadering meekijkt. Ze heeft aangegeven dat ze volgend jaar misschien wel bij de ouderraad wil. </w:t>
            </w:r>
          </w:p>
          <w:p w:rsidR="00D40A1D" w:rsidRPr="00D40A1D" w:rsidRDefault="00D40A1D" w:rsidP="00D40A1D">
            <w:pPr>
              <w:pStyle w:val="Lijstalinea"/>
              <w:numPr>
                <w:ilvl w:val="0"/>
                <w:numId w:val="1"/>
              </w:numPr>
            </w:pPr>
            <w:r>
              <w:t>Geen aanvullingen op de agenda</w:t>
            </w:r>
          </w:p>
        </w:tc>
        <w:tc>
          <w:tcPr>
            <w:tcW w:w="993" w:type="dxa"/>
          </w:tcPr>
          <w:p w:rsidR="00BC0973" w:rsidRDefault="00BC0973"/>
        </w:tc>
        <w:tc>
          <w:tcPr>
            <w:tcW w:w="1874" w:type="dxa"/>
          </w:tcPr>
          <w:p w:rsidR="00BC0973" w:rsidRDefault="00BC0973"/>
        </w:tc>
      </w:tr>
      <w:tr w:rsidR="00BC0973" w:rsidTr="00BC0973">
        <w:tc>
          <w:tcPr>
            <w:tcW w:w="1384" w:type="dxa"/>
          </w:tcPr>
          <w:p w:rsidR="00BC0973" w:rsidRDefault="00BC0973">
            <w:r>
              <w:t>2.</w:t>
            </w:r>
          </w:p>
          <w:p w:rsidR="00BC0973" w:rsidRDefault="00BC0973"/>
          <w:p w:rsidR="00BC0973" w:rsidRDefault="00BC0973"/>
          <w:p w:rsidR="00BC0973" w:rsidRDefault="00BC0973"/>
        </w:tc>
        <w:tc>
          <w:tcPr>
            <w:tcW w:w="4961" w:type="dxa"/>
          </w:tcPr>
          <w:p w:rsidR="00BC0973" w:rsidRDefault="00D40A1D">
            <w:r w:rsidRPr="00D40A1D">
              <w:rPr>
                <w:b/>
                <w:i/>
                <w:u w:val="single"/>
              </w:rPr>
              <w:t>Notulen 10 maart 2020:</w:t>
            </w:r>
          </w:p>
          <w:p w:rsidR="00D40A1D" w:rsidRPr="00D40A1D" w:rsidRDefault="00D40A1D" w:rsidP="00D40A1D">
            <w:pPr>
              <w:pStyle w:val="Lijstalinea"/>
              <w:numPr>
                <w:ilvl w:val="0"/>
                <w:numId w:val="2"/>
              </w:numPr>
            </w:pPr>
            <w:r>
              <w:t>geen opmerkingen over de notulen van de vorige vergadering</w:t>
            </w:r>
          </w:p>
        </w:tc>
        <w:tc>
          <w:tcPr>
            <w:tcW w:w="993" w:type="dxa"/>
          </w:tcPr>
          <w:p w:rsidR="00BC0973" w:rsidRDefault="00BC0973"/>
        </w:tc>
        <w:tc>
          <w:tcPr>
            <w:tcW w:w="1874" w:type="dxa"/>
          </w:tcPr>
          <w:p w:rsidR="00BC0973" w:rsidRDefault="00BC0973"/>
        </w:tc>
      </w:tr>
      <w:tr w:rsidR="00BC0973" w:rsidTr="00BC0973">
        <w:tc>
          <w:tcPr>
            <w:tcW w:w="1384" w:type="dxa"/>
          </w:tcPr>
          <w:p w:rsidR="00BC0973" w:rsidRDefault="00BC0973">
            <w:r>
              <w:t>3.</w:t>
            </w:r>
          </w:p>
          <w:p w:rsidR="00BC0973" w:rsidRDefault="00BC0973"/>
          <w:p w:rsidR="00BC0973" w:rsidRDefault="00BC0973"/>
          <w:p w:rsidR="00BC0973" w:rsidRDefault="00BC0973"/>
        </w:tc>
        <w:tc>
          <w:tcPr>
            <w:tcW w:w="4961" w:type="dxa"/>
          </w:tcPr>
          <w:p w:rsidR="00BC0973" w:rsidRDefault="00D40A1D">
            <w:r>
              <w:rPr>
                <w:b/>
                <w:i/>
                <w:u w:val="single"/>
              </w:rPr>
              <w:t>Mededelingen:</w:t>
            </w:r>
          </w:p>
          <w:p w:rsidR="00D40A1D" w:rsidRDefault="00D40A1D" w:rsidP="00D40A1D">
            <w:pPr>
              <w:pStyle w:val="Lijstalinea"/>
              <w:numPr>
                <w:ilvl w:val="0"/>
                <w:numId w:val="2"/>
              </w:numPr>
            </w:pPr>
            <w:r>
              <w:t xml:space="preserve">Vacature voor een nieuw OR lid is op </w:t>
            </w:r>
            <w:proofErr w:type="spellStart"/>
            <w:r>
              <w:t>social</w:t>
            </w:r>
            <w:proofErr w:type="spellEnd"/>
            <w:r>
              <w:t xml:space="preserve"> schools gezet. Tot nu toe 2 aanmeldingen., Els Jansen en Annemarie van </w:t>
            </w:r>
            <w:proofErr w:type="spellStart"/>
            <w:r>
              <w:t>Cranenbroek</w:t>
            </w:r>
            <w:proofErr w:type="spellEnd"/>
            <w:r>
              <w:t xml:space="preserve">. </w:t>
            </w:r>
          </w:p>
          <w:p w:rsidR="00D40A1D" w:rsidRDefault="00D40A1D" w:rsidP="00D40A1D">
            <w:pPr>
              <w:pStyle w:val="Lijstalinea"/>
              <w:numPr>
                <w:ilvl w:val="0"/>
                <w:numId w:val="2"/>
              </w:numPr>
            </w:pPr>
            <w:r>
              <w:t>Esther blijft voorzitter, maar gaat volgend jaar niet in commissies.</w:t>
            </w:r>
          </w:p>
          <w:p w:rsidR="00D40A1D" w:rsidRPr="00D40A1D" w:rsidRDefault="00D40A1D" w:rsidP="00D40A1D">
            <w:pPr>
              <w:pStyle w:val="Lijstalinea"/>
              <w:numPr>
                <w:ilvl w:val="0"/>
                <w:numId w:val="2"/>
              </w:numPr>
            </w:pPr>
            <w:r>
              <w:t>geen mededelingen vanuit school</w:t>
            </w:r>
          </w:p>
        </w:tc>
        <w:tc>
          <w:tcPr>
            <w:tcW w:w="993" w:type="dxa"/>
          </w:tcPr>
          <w:p w:rsidR="00BC0973" w:rsidRDefault="00BC0973"/>
        </w:tc>
        <w:tc>
          <w:tcPr>
            <w:tcW w:w="1874" w:type="dxa"/>
          </w:tcPr>
          <w:p w:rsidR="00BC0973" w:rsidRDefault="00BC0973"/>
        </w:tc>
      </w:tr>
      <w:tr w:rsidR="00BC0973" w:rsidTr="00BC0973">
        <w:tc>
          <w:tcPr>
            <w:tcW w:w="1384" w:type="dxa"/>
          </w:tcPr>
          <w:p w:rsidR="00BC0973" w:rsidRDefault="00BC0973">
            <w:r>
              <w:t>4.</w:t>
            </w:r>
          </w:p>
          <w:p w:rsidR="00BC0973" w:rsidRDefault="00BC0973"/>
          <w:p w:rsidR="00BC0973" w:rsidRDefault="00BC0973"/>
          <w:p w:rsidR="00BC0973" w:rsidRDefault="00BC0973"/>
        </w:tc>
        <w:tc>
          <w:tcPr>
            <w:tcW w:w="4961" w:type="dxa"/>
          </w:tcPr>
          <w:p w:rsidR="00BC0973" w:rsidRDefault="00921F7C">
            <w:r>
              <w:rPr>
                <w:b/>
                <w:i/>
                <w:u w:val="single"/>
              </w:rPr>
              <w:t xml:space="preserve">Financiën:  </w:t>
            </w:r>
          </w:p>
          <w:p w:rsidR="00921F7C" w:rsidRDefault="00921F7C" w:rsidP="00921F7C">
            <w:pPr>
              <w:pStyle w:val="Lijstalinea"/>
              <w:numPr>
                <w:ilvl w:val="0"/>
                <w:numId w:val="3"/>
              </w:numPr>
            </w:pPr>
            <w:r>
              <w:t>de begroting voor volgend jaar is nog niet klaar. We houden dezelfde bedragen aan als afgelopen jaar.</w:t>
            </w:r>
          </w:p>
          <w:p w:rsidR="00921F7C" w:rsidRDefault="00921F7C" w:rsidP="00921F7C">
            <w:pPr>
              <w:pStyle w:val="Lijstalinea"/>
              <w:numPr>
                <w:ilvl w:val="0"/>
                <w:numId w:val="3"/>
              </w:numPr>
            </w:pPr>
            <w:r>
              <w:t>In verband met corona blijft er geld over. Er is in de laatste schoolweek wel wat extra gedaan in plaats van de schoolreisjes. Er is vooral veel geld over van de buskosten.</w:t>
            </w:r>
          </w:p>
          <w:p w:rsidR="00921F7C" w:rsidRDefault="00921F7C" w:rsidP="00921F7C">
            <w:pPr>
              <w:pStyle w:val="Lijstalinea"/>
              <w:numPr>
                <w:ilvl w:val="0"/>
                <w:numId w:val="3"/>
              </w:numPr>
            </w:pPr>
            <w:r>
              <w:t>We gaan geen geld terugstorten naar ouders, dit is administratief te veel werk. Volgend schooljaar bekijken we wat er precies over blijft, en hoe dat te besteden.</w:t>
            </w:r>
          </w:p>
          <w:p w:rsidR="00921F7C" w:rsidRPr="00921F7C" w:rsidRDefault="00921F7C" w:rsidP="00921F7C">
            <w:pPr>
              <w:pStyle w:val="Lijstalinea"/>
              <w:numPr>
                <w:ilvl w:val="0"/>
                <w:numId w:val="3"/>
              </w:numPr>
            </w:pPr>
            <w:r>
              <w:t xml:space="preserve">Alle kinderen van groep 8 krijgen ter compensatie een </w:t>
            </w:r>
            <w:proofErr w:type="spellStart"/>
            <w:r>
              <w:t>Bladelbon</w:t>
            </w:r>
            <w:proofErr w:type="spellEnd"/>
            <w:r>
              <w:t xml:space="preserve"> op de laatste schooldag.</w:t>
            </w:r>
          </w:p>
        </w:tc>
        <w:tc>
          <w:tcPr>
            <w:tcW w:w="993" w:type="dxa"/>
          </w:tcPr>
          <w:p w:rsidR="00BC0973" w:rsidRDefault="00BC0973"/>
        </w:tc>
        <w:tc>
          <w:tcPr>
            <w:tcW w:w="1874" w:type="dxa"/>
          </w:tcPr>
          <w:p w:rsidR="00BC0973" w:rsidRDefault="00BC0973"/>
        </w:tc>
      </w:tr>
      <w:tr w:rsidR="00BC0973" w:rsidTr="00BC0973">
        <w:tc>
          <w:tcPr>
            <w:tcW w:w="1384" w:type="dxa"/>
          </w:tcPr>
          <w:p w:rsidR="00BC0973" w:rsidRDefault="00BC0973">
            <w:r>
              <w:t>5.</w:t>
            </w:r>
          </w:p>
          <w:p w:rsidR="00BC0973" w:rsidRDefault="00BC0973"/>
          <w:p w:rsidR="00BC0973" w:rsidRDefault="00BC0973"/>
          <w:p w:rsidR="00BC0973" w:rsidRDefault="00BC0973"/>
        </w:tc>
        <w:tc>
          <w:tcPr>
            <w:tcW w:w="4961" w:type="dxa"/>
          </w:tcPr>
          <w:p w:rsidR="00BC0973" w:rsidRDefault="00921F7C">
            <w:pPr>
              <w:rPr>
                <w:b/>
                <w:i/>
                <w:u w:val="single"/>
              </w:rPr>
            </w:pPr>
            <w:r w:rsidRPr="00921F7C">
              <w:rPr>
                <w:b/>
                <w:i/>
                <w:u w:val="single"/>
              </w:rPr>
              <w:t xml:space="preserve">Schoolplein: </w:t>
            </w:r>
          </w:p>
          <w:p w:rsidR="00921F7C" w:rsidRDefault="00921F7C" w:rsidP="00921F7C">
            <w:pPr>
              <w:pStyle w:val="Lijstalinea"/>
              <w:numPr>
                <w:ilvl w:val="0"/>
                <w:numId w:val="4"/>
              </w:numPr>
            </w:pPr>
            <w:r>
              <w:t>Met de flessenactie is een bedrag van ongeveer €750,- opgehaald</w:t>
            </w:r>
          </w:p>
          <w:p w:rsidR="00921F7C" w:rsidRDefault="00921F7C" w:rsidP="00921F7C">
            <w:pPr>
              <w:pStyle w:val="Lijstalinea"/>
              <w:numPr>
                <w:ilvl w:val="0"/>
                <w:numId w:val="4"/>
              </w:numPr>
            </w:pPr>
            <w:r>
              <w:t>De pleinplakkers bleken toch niet praktisch, daarom toch gekozen voor iets anders.</w:t>
            </w:r>
          </w:p>
          <w:p w:rsidR="00AF7287" w:rsidRDefault="00AF7287" w:rsidP="00AF7287"/>
          <w:p w:rsidR="00AF7287" w:rsidRDefault="00AF7287" w:rsidP="00AF7287"/>
          <w:p w:rsidR="00921F7C" w:rsidRDefault="00921F7C" w:rsidP="00921F7C">
            <w:pPr>
              <w:pStyle w:val="Lijstalinea"/>
              <w:numPr>
                <w:ilvl w:val="0"/>
                <w:numId w:val="4"/>
              </w:numPr>
            </w:pPr>
            <w:r>
              <w:lastRenderedPageBreak/>
              <w:t>Elke klas krijgt een krat met speelgoed aangeboden. (de kratten zijn gesponsord door Jumbo hapert).</w:t>
            </w:r>
          </w:p>
          <w:p w:rsidR="00921F7C" w:rsidRPr="00921F7C" w:rsidRDefault="00921F7C" w:rsidP="00921F7C">
            <w:pPr>
              <w:pStyle w:val="Lijstalinea"/>
              <w:numPr>
                <w:ilvl w:val="0"/>
                <w:numId w:val="4"/>
              </w:numPr>
            </w:pPr>
            <w:r>
              <w:t>Daarnaast zijn de picknick tafels op het plein versleten. Er worden nieuwe gekocht.</w:t>
            </w:r>
          </w:p>
        </w:tc>
        <w:tc>
          <w:tcPr>
            <w:tcW w:w="993" w:type="dxa"/>
          </w:tcPr>
          <w:p w:rsidR="00BC0973" w:rsidRDefault="00BC0973"/>
        </w:tc>
        <w:tc>
          <w:tcPr>
            <w:tcW w:w="1874" w:type="dxa"/>
          </w:tcPr>
          <w:p w:rsidR="00BC0973" w:rsidRDefault="00BC0973"/>
        </w:tc>
      </w:tr>
      <w:tr w:rsidR="00BC0973" w:rsidTr="00BC0973">
        <w:tc>
          <w:tcPr>
            <w:tcW w:w="1384" w:type="dxa"/>
          </w:tcPr>
          <w:p w:rsidR="00BC0973" w:rsidRDefault="00BC0973">
            <w:r>
              <w:lastRenderedPageBreak/>
              <w:t>6.</w:t>
            </w:r>
          </w:p>
          <w:p w:rsidR="00BC0973" w:rsidRDefault="00BC0973"/>
          <w:p w:rsidR="00BC0973" w:rsidRDefault="00BC0973"/>
          <w:p w:rsidR="00BC0973" w:rsidRDefault="00BC0973"/>
        </w:tc>
        <w:tc>
          <w:tcPr>
            <w:tcW w:w="4961" w:type="dxa"/>
          </w:tcPr>
          <w:p w:rsidR="00BC0973" w:rsidRDefault="00921F7C">
            <w:pPr>
              <w:rPr>
                <w:b/>
                <w:i/>
                <w:u w:val="single"/>
              </w:rPr>
            </w:pPr>
            <w:r>
              <w:rPr>
                <w:b/>
                <w:i/>
                <w:u w:val="single"/>
              </w:rPr>
              <w:t xml:space="preserve">Laatste schoolweek: </w:t>
            </w:r>
          </w:p>
          <w:p w:rsidR="00921F7C" w:rsidRDefault="00921F7C" w:rsidP="00921F7C">
            <w:pPr>
              <w:pStyle w:val="Lijstalinea"/>
              <w:numPr>
                <w:ilvl w:val="0"/>
                <w:numId w:val="5"/>
              </w:numPr>
            </w:pPr>
            <w:r>
              <w:t>Er zijn veel extra activiteiten georganiseerd in de laatste schoolweek. Dit is vooral ter compensatie van de schoolreisjes en het kamp van groep 8.</w:t>
            </w:r>
          </w:p>
          <w:p w:rsidR="00921F7C" w:rsidRDefault="00797787" w:rsidP="00921F7C">
            <w:pPr>
              <w:pStyle w:val="Lijstalinea"/>
              <w:numPr>
                <w:ilvl w:val="0"/>
                <w:numId w:val="5"/>
              </w:numPr>
            </w:pPr>
            <w:r>
              <w:t>Er wordt op maandag chips klaargezet voor de hele school. Dit kunnen de leerkrachten geven op een moment dat het past.</w:t>
            </w:r>
          </w:p>
          <w:p w:rsidR="00797787" w:rsidRDefault="00797787" w:rsidP="00921F7C">
            <w:pPr>
              <w:pStyle w:val="Lijstalinea"/>
              <w:numPr>
                <w:ilvl w:val="0"/>
                <w:numId w:val="5"/>
              </w:numPr>
            </w:pPr>
            <w:r>
              <w:t xml:space="preserve">Woensdag wordt er getrakteerd op popcorn tijdens de film van de eindmusical. Er is nog over van de open avond. </w:t>
            </w:r>
          </w:p>
          <w:p w:rsidR="00797787" w:rsidRDefault="00797787" w:rsidP="00921F7C">
            <w:pPr>
              <w:pStyle w:val="Lijstalinea"/>
              <w:numPr>
                <w:ilvl w:val="0"/>
                <w:numId w:val="5"/>
              </w:numPr>
            </w:pPr>
            <w:r>
              <w:t>Op donderdag krijgen alle kinderen een ijsje.</w:t>
            </w:r>
          </w:p>
          <w:p w:rsidR="00797787" w:rsidRPr="00921F7C" w:rsidRDefault="00797787" w:rsidP="00921F7C">
            <w:pPr>
              <w:pStyle w:val="Lijstalinea"/>
              <w:numPr>
                <w:ilvl w:val="0"/>
                <w:numId w:val="5"/>
              </w:numPr>
            </w:pPr>
            <w:r>
              <w:t>We gaan dit jaar geen ranja schenken. Leerkrachten kunnen dit indien nodig pakken uit de OR kast.</w:t>
            </w:r>
          </w:p>
        </w:tc>
        <w:tc>
          <w:tcPr>
            <w:tcW w:w="993" w:type="dxa"/>
          </w:tcPr>
          <w:p w:rsidR="00BC0973" w:rsidRDefault="00BC0973"/>
        </w:tc>
        <w:tc>
          <w:tcPr>
            <w:tcW w:w="1874" w:type="dxa"/>
          </w:tcPr>
          <w:p w:rsidR="00BC0973" w:rsidRDefault="00BC0973"/>
          <w:p w:rsidR="00797787" w:rsidRDefault="00797787"/>
          <w:p w:rsidR="00797787" w:rsidRDefault="00797787"/>
          <w:p w:rsidR="00797787" w:rsidRDefault="00797787"/>
          <w:p w:rsidR="00797787" w:rsidRDefault="00797787"/>
          <w:p w:rsidR="00797787" w:rsidRDefault="00797787">
            <w:proofErr w:type="spellStart"/>
            <w:r>
              <w:t>Jenneke</w:t>
            </w:r>
            <w:proofErr w:type="spellEnd"/>
          </w:p>
          <w:p w:rsidR="00797787" w:rsidRDefault="00797787"/>
          <w:p w:rsidR="00797787" w:rsidRDefault="00797787"/>
          <w:p w:rsidR="00797787" w:rsidRDefault="00797787">
            <w:r>
              <w:t>Yvonne</w:t>
            </w:r>
          </w:p>
          <w:p w:rsidR="00797787" w:rsidRDefault="00797787"/>
          <w:p w:rsidR="00797787" w:rsidRDefault="00797787"/>
          <w:p w:rsidR="00797787" w:rsidRDefault="00797787">
            <w:r>
              <w:t>Nathalie</w:t>
            </w:r>
          </w:p>
        </w:tc>
      </w:tr>
      <w:tr w:rsidR="00BC0973" w:rsidTr="00BC0973">
        <w:tc>
          <w:tcPr>
            <w:tcW w:w="1384" w:type="dxa"/>
          </w:tcPr>
          <w:p w:rsidR="00BC0973" w:rsidRDefault="00BC0973">
            <w:r>
              <w:t>7.</w:t>
            </w:r>
          </w:p>
          <w:p w:rsidR="00BC0973" w:rsidRDefault="00BC0973"/>
          <w:p w:rsidR="00BC0973" w:rsidRDefault="00BC0973"/>
          <w:p w:rsidR="00BC0973" w:rsidRDefault="00BC0973"/>
        </w:tc>
        <w:tc>
          <w:tcPr>
            <w:tcW w:w="4961" w:type="dxa"/>
          </w:tcPr>
          <w:p w:rsidR="00BC0973" w:rsidRDefault="00797787">
            <w:pPr>
              <w:rPr>
                <w:b/>
                <w:i/>
                <w:u w:val="single"/>
              </w:rPr>
            </w:pPr>
            <w:r>
              <w:rPr>
                <w:b/>
                <w:i/>
                <w:u w:val="single"/>
              </w:rPr>
              <w:t>Evaluatie regelen ouderhulp:</w:t>
            </w:r>
          </w:p>
          <w:p w:rsidR="00797787" w:rsidRDefault="00797787" w:rsidP="00797787">
            <w:pPr>
              <w:pStyle w:val="Lijstalinea"/>
              <w:numPr>
                <w:ilvl w:val="0"/>
                <w:numId w:val="6"/>
              </w:numPr>
            </w:pPr>
            <w:r>
              <w:t>er is een bedankje gestuurd naar alle contactouders.</w:t>
            </w:r>
          </w:p>
          <w:p w:rsidR="00797787" w:rsidRPr="00797787" w:rsidRDefault="00797787" w:rsidP="00797787">
            <w:pPr>
              <w:pStyle w:val="Lijstalinea"/>
              <w:numPr>
                <w:ilvl w:val="0"/>
                <w:numId w:val="6"/>
              </w:numPr>
            </w:pPr>
            <w:r>
              <w:t>Over het algemeen vinden contactouders dat het goed verlopen is. Dinsdag blijft een lastige dag om hulp te vinden. Meelopen/ fietsen naar de gym is soms ook lastig.</w:t>
            </w:r>
          </w:p>
        </w:tc>
        <w:tc>
          <w:tcPr>
            <w:tcW w:w="993" w:type="dxa"/>
          </w:tcPr>
          <w:p w:rsidR="00BC0973" w:rsidRDefault="00BC0973"/>
        </w:tc>
        <w:tc>
          <w:tcPr>
            <w:tcW w:w="1874" w:type="dxa"/>
          </w:tcPr>
          <w:p w:rsidR="00BC0973" w:rsidRDefault="00BC0973"/>
        </w:tc>
      </w:tr>
      <w:tr w:rsidR="00BC0973" w:rsidTr="00BC0973">
        <w:tc>
          <w:tcPr>
            <w:tcW w:w="1384" w:type="dxa"/>
          </w:tcPr>
          <w:p w:rsidR="00BC0973" w:rsidRDefault="00BC0973">
            <w:r>
              <w:t>8.</w:t>
            </w:r>
          </w:p>
          <w:p w:rsidR="00BC0973" w:rsidRDefault="00BC0973"/>
          <w:p w:rsidR="00BC0973" w:rsidRDefault="00BC0973"/>
          <w:p w:rsidR="00BC0973" w:rsidRDefault="00BC0973"/>
        </w:tc>
        <w:tc>
          <w:tcPr>
            <w:tcW w:w="4961" w:type="dxa"/>
          </w:tcPr>
          <w:p w:rsidR="00BC0973" w:rsidRDefault="00797787">
            <w:r>
              <w:rPr>
                <w:b/>
                <w:i/>
                <w:u w:val="single"/>
              </w:rPr>
              <w:t xml:space="preserve">Afsluiting 2019-2020: </w:t>
            </w:r>
          </w:p>
          <w:p w:rsidR="00797787" w:rsidRDefault="00797787" w:rsidP="00797787">
            <w:pPr>
              <w:pStyle w:val="Lijstalinea"/>
              <w:numPr>
                <w:ilvl w:val="0"/>
                <w:numId w:val="7"/>
              </w:numPr>
            </w:pPr>
            <w:r>
              <w:t>verslagen van de activiteiten mailen naar Yvonne</w:t>
            </w:r>
            <w:r w:rsidR="00AF7287">
              <w:t>, jaarverslag komt voor 1 november op de site.</w:t>
            </w:r>
          </w:p>
          <w:p w:rsidR="00797787" w:rsidRDefault="00797787" w:rsidP="00797787">
            <w:pPr>
              <w:pStyle w:val="Lijstalinea"/>
              <w:numPr>
                <w:ilvl w:val="0"/>
                <w:numId w:val="7"/>
              </w:numPr>
            </w:pPr>
            <w:r>
              <w:t>alle bonnetjes zo snel mogelijk inleveren bij Jenneke</w:t>
            </w:r>
          </w:p>
          <w:p w:rsidR="00797787" w:rsidRDefault="00797787" w:rsidP="00797787">
            <w:pPr>
              <w:pStyle w:val="Lijstalinea"/>
              <w:numPr>
                <w:ilvl w:val="0"/>
                <w:numId w:val="7"/>
              </w:numPr>
            </w:pPr>
            <w:r>
              <w:t>Anneke Lewiszong is dit jaar aftredend</w:t>
            </w:r>
          </w:p>
          <w:p w:rsidR="00797787" w:rsidRDefault="00797787" w:rsidP="00797787">
            <w:pPr>
              <w:pStyle w:val="Lijstalinea"/>
              <w:numPr>
                <w:ilvl w:val="0"/>
                <w:numId w:val="7"/>
              </w:numPr>
            </w:pPr>
            <w:r>
              <w:t>Samenstelling van de OR blijft verder hetzelfde</w:t>
            </w:r>
          </w:p>
          <w:p w:rsidR="00797787" w:rsidRDefault="00797787" w:rsidP="00797787">
            <w:pPr>
              <w:pStyle w:val="Lijstalinea"/>
              <w:numPr>
                <w:ilvl w:val="0"/>
                <w:numId w:val="7"/>
              </w:numPr>
            </w:pPr>
            <w:r>
              <w:t>kascontrole vindt plaats is september/ oktober</w:t>
            </w:r>
          </w:p>
          <w:p w:rsidR="00797787" w:rsidRDefault="00797787" w:rsidP="00797787">
            <w:pPr>
              <w:pStyle w:val="Lijstalinea"/>
              <w:numPr>
                <w:ilvl w:val="0"/>
                <w:numId w:val="7"/>
              </w:numPr>
            </w:pPr>
            <w:r>
              <w:t>Contactouders volgend schooljaar vanuit de ouderraad: Janneke groep 3/4, Heidy groep 6A, Karin groep 6B, Yvonne groep 7, Nathalie groep 8B</w:t>
            </w:r>
            <w:r w:rsidR="00AF7287">
              <w:t>.</w:t>
            </w:r>
          </w:p>
          <w:p w:rsidR="00AF7287" w:rsidRPr="00797787" w:rsidRDefault="00AF7287" w:rsidP="00797787">
            <w:pPr>
              <w:pStyle w:val="Lijstalinea"/>
              <w:numPr>
                <w:ilvl w:val="0"/>
                <w:numId w:val="7"/>
              </w:numPr>
            </w:pPr>
            <w:r>
              <w:t xml:space="preserve">Vergaderdata voor volgend jaar staan gepland. </w:t>
            </w:r>
          </w:p>
        </w:tc>
        <w:tc>
          <w:tcPr>
            <w:tcW w:w="993" w:type="dxa"/>
          </w:tcPr>
          <w:p w:rsidR="00BC0973" w:rsidRDefault="00BC0973"/>
        </w:tc>
        <w:tc>
          <w:tcPr>
            <w:tcW w:w="1874" w:type="dxa"/>
          </w:tcPr>
          <w:p w:rsidR="00BC0973" w:rsidRDefault="00BC0973"/>
        </w:tc>
      </w:tr>
      <w:tr w:rsidR="00BC0973" w:rsidTr="00BC0973">
        <w:tc>
          <w:tcPr>
            <w:tcW w:w="1384" w:type="dxa"/>
          </w:tcPr>
          <w:p w:rsidR="00BC0973" w:rsidRDefault="00BC0973">
            <w:r>
              <w:t>9.</w:t>
            </w:r>
          </w:p>
          <w:p w:rsidR="00BC0973" w:rsidRDefault="00BC0973"/>
          <w:p w:rsidR="00BC0973" w:rsidRDefault="00BC0973"/>
          <w:p w:rsidR="00BC0973" w:rsidRDefault="00BC0973"/>
        </w:tc>
        <w:tc>
          <w:tcPr>
            <w:tcW w:w="4961" w:type="dxa"/>
          </w:tcPr>
          <w:p w:rsidR="00BC0973" w:rsidRDefault="00AF7287">
            <w:r>
              <w:rPr>
                <w:b/>
                <w:i/>
                <w:u w:val="single"/>
              </w:rPr>
              <w:t xml:space="preserve">Ingekomen en uitgaande post: </w:t>
            </w:r>
          </w:p>
          <w:p w:rsidR="00AF7287" w:rsidRDefault="00AF7287" w:rsidP="00AF7287">
            <w:pPr>
              <w:pStyle w:val="Lijstalinea"/>
              <w:numPr>
                <w:ilvl w:val="0"/>
                <w:numId w:val="8"/>
              </w:numPr>
            </w:pPr>
            <w:r>
              <w:t>Geen ingekomen post</w:t>
            </w:r>
          </w:p>
          <w:p w:rsidR="00AF7287" w:rsidRDefault="00AF7287" w:rsidP="00AF7287">
            <w:pPr>
              <w:pStyle w:val="Lijstalinea"/>
              <w:numPr>
                <w:ilvl w:val="0"/>
                <w:numId w:val="8"/>
              </w:numPr>
            </w:pPr>
            <w:r>
              <w:t>Uitgaande post: Heidy heeft kaartjes voor Juf Lia en Juf Marianne in verband met hun pensioen.</w:t>
            </w:r>
          </w:p>
          <w:p w:rsidR="00AF7287" w:rsidRPr="00AF7287" w:rsidRDefault="00AF7287" w:rsidP="00AF7287">
            <w:pPr>
              <w:pStyle w:val="Lijstalinea"/>
              <w:numPr>
                <w:ilvl w:val="0"/>
                <w:numId w:val="8"/>
              </w:numPr>
            </w:pPr>
            <w:r>
              <w:t>Er moet nog een cadeautje voor juf Lennie gekocht worden. Dit doet Karin</w:t>
            </w:r>
          </w:p>
        </w:tc>
        <w:tc>
          <w:tcPr>
            <w:tcW w:w="993" w:type="dxa"/>
          </w:tcPr>
          <w:p w:rsidR="00BC0973" w:rsidRDefault="00BC0973"/>
        </w:tc>
        <w:tc>
          <w:tcPr>
            <w:tcW w:w="1874" w:type="dxa"/>
          </w:tcPr>
          <w:p w:rsidR="00BC0973" w:rsidRDefault="00BC0973"/>
          <w:p w:rsidR="00AF7287" w:rsidRDefault="00AF7287"/>
          <w:p w:rsidR="00AF7287" w:rsidRDefault="00AF7287"/>
          <w:p w:rsidR="00AF7287" w:rsidRDefault="00AF7287"/>
          <w:p w:rsidR="00AF7287" w:rsidRDefault="00AF7287"/>
          <w:p w:rsidR="00AF7287" w:rsidRDefault="00AF7287">
            <w:r>
              <w:t>Karin</w:t>
            </w:r>
          </w:p>
        </w:tc>
      </w:tr>
      <w:tr w:rsidR="00BC0973" w:rsidTr="00BC0973">
        <w:tc>
          <w:tcPr>
            <w:tcW w:w="1384" w:type="dxa"/>
          </w:tcPr>
          <w:p w:rsidR="00BC0973" w:rsidRDefault="00BC0973">
            <w:r>
              <w:lastRenderedPageBreak/>
              <w:t>10.</w:t>
            </w:r>
          </w:p>
          <w:p w:rsidR="00BC0973" w:rsidRDefault="00BC0973"/>
          <w:p w:rsidR="00BC0973" w:rsidRDefault="00BC0973"/>
          <w:p w:rsidR="00BC0973" w:rsidRDefault="00BC0973"/>
        </w:tc>
        <w:tc>
          <w:tcPr>
            <w:tcW w:w="4961" w:type="dxa"/>
          </w:tcPr>
          <w:p w:rsidR="00AF7287" w:rsidRDefault="00AF7287" w:rsidP="00AF7287">
            <w:r>
              <w:rPr>
                <w:b/>
                <w:i/>
                <w:u w:val="single"/>
              </w:rPr>
              <w:t>Vaststellen volgende vergadering:</w:t>
            </w:r>
          </w:p>
          <w:p w:rsidR="00AF7287" w:rsidRPr="00AF7287" w:rsidRDefault="00AF7287" w:rsidP="00AF7287">
            <w:pPr>
              <w:pStyle w:val="Lijstalinea"/>
              <w:numPr>
                <w:ilvl w:val="0"/>
                <w:numId w:val="10"/>
              </w:numPr>
            </w:pPr>
            <w:r>
              <w:t>Volgende vergadering is op 8 september 2020 om 20.15 uur</w:t>
            </w:r>
          </w:p>
        </w:tc>
        <w:tc>
          <w:tcPr>
            <w:tcW w:w="993" w:type="dxa"/>
          </w:tcPr>
          <w:p w:rsidR="00BC0973" w:rsidRDefault="00BC0973"/>
        </w:tc>
        <w:tc>
          <w:tcPr>
            <w:tcW w:w="1874" w:type="dxa"/>
          </w:tcPr>
          <w:p w:rsidR="00BC0973" w:rsidRDefault="00BC0973"/>
        </w:tc>
      </w:tr>
      <w:tr w:rsidR="00AF7287" w:rsidTr="00BC0973">
        <w:tc>
          <w:tcPr>
            <w:tcW w:w="1384" w:type="dxa"/>
          </w:tcPr>
          <w:p w:rsidR="00AF7287" w:rsidRDefault="00AF7287">
            <w:r>
              <w:t>11.</w:t>
            </w:r>
          </w:p>
        </w:tc>
        <w:tc>
          <w:tcPr>
            <w:tcW w:w="4961" w:type="dxa"/>
          </w:tcPr>
          <w:p w:rsidR="00AF7287" w:rsidRDefault="00AF7287" w:rsidP="00942D34">
            <w:pPr>
              <w:rPr>
                <w:b/>
                <w:i/>
                <w:u w:val="single"/>
              </w:rPr>
            </w:pPr>
            <w:r>
              <w:rPr>
                <w:b/>
                <w:i/>
                <w:u w:val="single"/>
              </w:rPr>
              <w:t>Rondvraag:</w:t>
            </w:r>
          </w:p>
          <w:p w:rsidR="00AF7287" w:rsidRPr="00AF7287" w:rsidRDefault="00AF7287" w:rsidP="00942D34">
            <w:pPr>
              <w:pStyle w:val="Lijstalinea"/>
              <w:numPr>
                <w:ilvl w:val="0"/>
                <w:numId w:val="9"/>
              </w:numPr>
            </w:pPr>
            <w:r>
              <w:t>Lotte en Annelies bedanken Anneke namens school voor haar inzet bij de ouderraad.</w:t>
            </w:r>
          </w:p>
        </w:tc>
        <w:tc>
          <w:tcPr>
            <w:tcW w:w="993" w:type="dxa"/>
          </w:tcPr>
          <w:p w:rsidR="00AF7287" w:rsidRDefault="00AF7287" w:rsidP="00942D34"/>
        </w:tc>
        <w:tc>
          <w:tcPr>
            <w:tcW w:w="1874" w:type="dxa"/>
          </w:tcPr>
          <w:p w:rsidR="00AF7287" w:rsidRDefault="00AF7287"/>
        </w:tc>
      </w:tr>
      <w:tr w:rsidR="00AF7287" w:rsidTr="00BC0973">
        <w:tc>
          <w:tcPr>
            <w:tcW w:w="1384" w:type="dxa"/>
          </w:tcPr>
          <w:p w:rsidR="00AF7287" w:rsidRDefault="00AF7287">
            <w:r>
              <w:t>12.</w:t>
            </w:r>
          </w:p>
        </w:tc>
        <w:tc>
          <w:tcPr>
            <w:tcW w:w="4961" w:type="dxa"/>
          </w:tcPr>
          <w:p w:rsidR="00AF7287" w:rsidRDefault="00AF7287" w:rsidP="00942D34">
            <w:pPr>
              <w:rPr>
                <w:b/>
                <w:i/>
                <w:u w:val="single"/>
              </w:rPr>
            </w:pPr>
            <w:r>
              <w:rPr>
                <w:b/>
                <w:i/>
                <w:u w:val="single"/>
              </w:rPr>
              <w:t>Sluiting:</w:t>
            </w:r>
          </w:p>
          <w:p w:rsidR="00AF7287" w:rsidRPr="00AF7287" w:rsidRDefault="00AF7287" w:rsidP="00AF7287">
            <w:pPr>
              <w:pStyle w:val="Lijstalinea"/>
              <w:numPr>
                <w:ilvl w:val="0"/>
                <w:numId w:val="9"/>
              </w:numPr>
            </w:pPr>
            <w:r>
              <w:t>de vergadering is gesloten om 21.45 uur</w:t>
            </w:r>
          </w:p>
        </w:tc>
        <w:tc>
          <w:tcPr>
            <w:tcW w:w="993" w:type="dxa"/>
          </w:tcPr>
          <w:p w:rsidR="00AF7287" w:rsidRDefault="00AF7287" w:rsidP="00942D34"/>
        </w:tc>
        <w:tc>
          <w:tcPr>
            <w:tcW w:w="1874" w:type="dxa"/>
          </w:tcPr>
          <w:p w:rsidR="00AF7287" w:rsidRDefault="00AF7287"/>
        </w:tc>
      </w:tr>
    </w:tbl>
    <w:p w:rsidR="00BC0973" w:rsidRDefault="00BC0973"/>
    <w:sectPr w:rsidR="00BC0973" w:rsidSect="00BC0973">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5A" w:rsidRDefault="00A27D5A" w:rsidP="00BC0973">
      <w:r>
        <w:separator/>
      </w:r>
    </w:p>
  </w:endnote>
  <w:endnote w:type="continuationSeparator" w:id="0">
    <w:p w:rsidR="00A27D5A" w:rsidRDefault="00A27D5A" w:rsidP="00BC0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934684"/>
      <w:docPartObj>
        <w:docPartGallery w:val="Page Numbers (Bottom of Page)"/>
        <w:docPartUnique/>
      </w:docPartObj>
    </w:sdtPr>
    <w:sdtContent>
      <w:sdt>
        <w:sdtPr>
          <w:id w:val="483073153"/>
          <w:docPartObj>
            <w:docPartGallery w:val="Page Numbers (Top of Page)"/>
            <w:docPartUnique/>
          </w:docPartObj>
        </w:sdtPr>
        <w:sdtContent>
          <w:p w:rsidR="00797787" w:rsidRDefault="00797787">
            <w:pPr>
              <w:pStyle w:val="Voettekst"/>
              <w:jc w:val="right"/>
            </w:pPr>
            <w:r>
              <w:t xml:space="preserve">Pagina </w:t>
            </w:r>
            <w:r>
              <w:rPr>
                <w:b/>
                <w:sz w:val="24"/>
                <w:szCs w:val="24"/>
              </w:rPr>
              <w:fldChar w:fldCharType="begin"/>
            </w:r>
            <w:r>
              <w:rPr>
                <w:b/>
              </w:rPr>
              <w:instrText>PAGE</w:instrText>
            </w:r>
            <w:r>
              <w:rPr>
                <w:b/>
                <w:sz w:val="24"/>
                <w:szCs w:val="24"/>
              </w:rPr>
              <w:fldChar w:fldCharType="separate"/>
            </w:r>
            <w:r w:rsidR="008959D0">
              <w:rPr>
                <w:b/>
                <w:noProof/>
              </w:rPr>
              <w:t>2</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sidR="008959D0">
              <w:rPr>
                <w:b/>
                <w:noProof/>
              </w:rPr>
              <w:t>3</w:t>
            </w:r>
            <w:r>
              <w:rPr>
                <w:b/>
                <w:sz w:val="24"/>
                <w:szCs w:val="24"/>
              </w:rPr>
              <w:fldChar w:fldCharType="end"/>
            </w:r>
          </w:p>
        </w:sdtContent>
      </w:sdt>
    </w:sdtContent>
  </w:sdt>
  <w:p w:rsidR="00797787" w:rsidRDefault="0079778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934686"/>
      <w:docPartObj>
        <w:docPartGallery w:val="Page Numbers (Bottom of Page)"/>
        <w:docPartUnique/>
      </w:docPartObj>
    </w:sdtPr>
    <w:sdtContent>
      <w:sdt>
        <w:sdtPr>
          <w:id w:val="612934685"/>
          <w:docPartObj>
            <w:docPartGallery w:val="Page Numbers (Top of Page)"/>
            <w:docPartUnique/>
          </w:docPartObj>
        </w:sdtPr>
        <w:sdtContent>
          <w:p w:rsidR="00797787" w:rsidRDefault="00797787">
            <w:pPr>
              <w:pStyle w:val="Voettekst"/>
              <w:jc w:val="right"/>
            </w:pPr>
            <w:r>
              <w:t xml:space="preserve">Pagina </w:t>
            </w:r>
            <w:r>
              <w:rPr>
                <w:b/>
                <w:sz w:val="24"/>
                <w:szCs w:val="24"/>
              </w:rPr>
              <w:fldChar w:fldCharType="begin"/>
            </w:r>
            <w:r>
              <w:rPr>
                <w:b/>
              </w:rPr>
              <w:instrText>PAGE</w:instrText>
            </w:r>
            <w:r>
              <w:rPr>
                <w:b/>
                <w:sz w:val="24"/>
                <w:szCs w:val="24"/>
              </w:rPr>
              <w:fldChar w:fldCharType="separate"/>
            </w:r>
            <w:r w:rsidR="008959D0">
              <w:rPr>
                <w:b/>
                <w:noProof/>
              </w:rPr>
              <w:t>1</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sidR="008959D0">
              <w:rPr>
                <w:b/>
                <w:noProof/>
              </w:rPr>
              <w:t>3</w:t>
            </w:r>
            <w:r>
              <w:rPr>
                <w:b/>
                <w:sz w:val="24"/>
                <w:szCs w:val="24"/>
              </w:rPr>
              <w:fldChar w:fldCharType="end"/>
            </w:r>
          </w:p>
        </w:sdtContent>
      </w:sdt>
    </w:sdtContent>
  </w:sdt>
  <w:p w:rsidR="00797787" w:rsidRDefault="0079778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5A" w:rsidRDefault="00A27D5A" w:rsidP="00BC0973">
      <w:r>
        <w:separator/>
      </w:r>
    </w:p>
  </w:footnote>
  <w:footnote w:type="continuationSeparator" w:id="0">
    <w:p w:rsidR="00A27D5A" w:rsidRDefault="00A27D5A" w:rsidP="00BC0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787" w:rsidRPr="00BC0973" w:rsidRDefault="00797787">
    <w:pPr>
      <w:pStyle w:val="Koptekst"/>
      <w:rPr>
        <w:b/>
        <w:i/>
        <w:sz w:val="36"/>
        <w:szCs w:val="36"/>
        <w:u w:val="single"/>
      </w:rPr>
    </w:pPr>
    <w:r w:rsidRPr="00BC0973">
      <w:rPr>
        <w:b/>
        <w:i/>
        <w:sz w:val="36"/>
        <w:szCs w:val="36"/>
        <w:u w:val="single"/>
      </w:rPr>
      <w:t xml:space="preserve">Notulen Ouderraad vergadering </w:t>
    </w:r>
  </w:p>
  <w:p w:rsidR="00797787" w:rsidRPr="00BC0973" w:rsidRDefault="00797787">
    <w:pPr>
      <w:pStyle w:val="Koptekst"/>
    </w:pPr>
    <w:r w:rsidRPr="00BC0973">
      <w:t xml:space="preserve">Datum: </w:t>
    </w:r>
    <w:r w:rsidR="008959D0">
      <w:t>30 juni 2020</w:t>
    </w:r>
  </w:p>
  <w:p w:rsidR="00797787" w:rsidRPr="00BC0973" w:rsidRDefault="00797787">
    <w:pPr>
      <w:pStyle w:val="Koptekst"/>
    </w:pPr>
    <w:r w:rsidRPr="00BC0973">
      <w:t>Aanvang: 20.15 uur</w:t>
    </w:r>
  </w:p>
  <w:p w:rsidR="00797787" w:rsidRDefault="0079778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B5A"/>
    <w:multiLevelType w:val="hybridMultilevel"/>
    <w:tmpl w:val="F23A5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012EBF"/>
    <w:multiLevelType w:val="hybridMultilevel"/>
    <w:tmpl w:val="1F460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AE0ACB"/>
    <w:multiLevelType w:val="hybridMultilevel"/>
    <w:tmpl w:val="8E725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BB5A87"/>
    <w:multiLevelType w:val="hybridMultilevel"/>
    <w:tmpl w:val="5F888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1E6C6A"/>
    <w:multiLevelType w:val="hybridMultilevel"/>
    <w:tmpl w:val="DB3C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8242775"/>
    <w:multiLevelType w:val="hybridMultilevel"/>
    <w:tmpl w:val="CE2AB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CE67062"/>
    <w:multiLevelType w:val="hybridMultilevel"/>
    <w:tmpl w:val="62CA3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F154244"/>
    <w:multiLevelType w:val="hybridMultilevel"/>
    <w:tmpl w:val="00982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60089F"/>
    <w:multiLevelType w:val="hybridMultilevel"/>
    <w:tmpl w:val="C5701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FAA6A66"/>
    <w:multiLevelType w:val="hybridMultilevel"/>
    <w:tmpl w:val="4874D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9"/>
  </w:num>
  <w:num w:numId="6">
    <w:abstractNumId w:val="3"/>
  </w:num>
  <w:num w:numId="7">
    <w:abstractNumId w:val="4"/>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C0973"/>
    <w:rsid w:val="00235109"/>
    <w:rsid w:val="004B5C82"/>
    <w:rsid w:val="005F4148"/>
    <w:rsid w:val="00797787"/>
    <w:rsid w:val="008477CB"/>
    <w:rsid w:val="008959D0"/>
    <w:rsid w:val="00921F7C"/>
    <w:rsid w:val="00A27D5A"/>
    <w:rsid w:val="00AF7287"/>
    <w:rsid w:val="00BC0973"/>
    <w:rsid w:val="00D40A1D"/>
    <w:rsid w:val="00DF170F"/>
    <w:rsid w:val="00E171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4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C0973"/>
    <w:pPr>
      <w:tabs>
        <w:tab w:val="center" w:pos="4536"/>
        <w:tab w:val="right" w:pos="9072"/>
      </w:tabs>
    </w:pPr>
  </w:style>
  <w:style w:type="character" w:customStyle="1" w:styleId="KoptekstChar">
    <w:name w:val="Koptekst Char"/>
    <w:basedOn w:val="Standaardalinea-lettertype"/>
    <w:link w:val="Koptekst"/>
    <w:uiPriority w:val="99"/>
    <w:semiHidden/>
    <w:rsid w:val="00BC0973"/>
  </w:style>
  <w:style w:type="paragraph" w:styleId="Voettekst">
    <w:name w:val="footer"/>
    <w:basedOn w:val="Standaard"/>
    <w:link w:val="VoettekstChar"/>
    <w:uiPriority w:val="99"/>
    <w:unhideWhenUsed/>
    <w:rsid w:val="00BC0973"/>
    <w:pPr>
      <w:tabs>
        <w:tab w:val="center" w:pos="4536"/>
        <w:tab w:val="right" w:pos="9072"/>
      </w:tabs>
    </w:pPr>
  </w:style>
  <w:style w:type="character" w:customStyle="1" w:styleId="VoettekstChar">
    <w:name w:val="Voettekst Char"/>
    <w:basedOn w:val="Standaardalinea-lettertype"/>
    <w:link w:val="Voettekst"/>
    <w:uiPriority w:val="99"/>
    <w:rsid w:val="00BC0973"/>
  </w:style>
  <w:style w:type="table" w:styleId="Tabelraster">
    <w:name w:val="Table Grid"/>
    <w:basedOn w:val="Standaardtabel"/>
    <w:uiPriority w:val="59"/>
    <w:rsid w:val="00BC0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D40A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540</Words>
  <Characters>2972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5</cp:revision>
  <dcterms:created xsi:type="dcterms:W3CDTF">2020-07-06T16:43:00Z</dcterms:created>
  <dcterms:modified xsi:type="dcterms:W3CDTF">2020-07-06T17:22:00Z</dcterms:modified>
</cp:coreProperties>
</file>